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r>
        <w:rPr>
          <w:rFonts w:ascii="Calibri" w:hAnsi="Calibri"/>
          <w:sz w:val="22"/>
          <w:szCs w:val="22"/>
        </w:rPr>
        <w:t>Cusip:</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0DFCE898" w14:textId="77777777" w:rsidR="00BB04C3" w:rsidRPr="00BB04C3" w:rsidRDefault="00BB04C3" w:rsidP="00BB04C3">
      <w:pPr>
        <w:rPr>
          <w:rFonts w:ascii="Calibri" w:hAnsi="Calibri"/>
          <w:sz w:val="22"/>
          <w:szCs w:val="22"/>
        </w:rPr>
      </w:pPr>
      <w:bookmarkStart w:id="0" w:name="_Hlk188612505"/>
      <w:r w:rsidRPr="00BB04C3">
        <w:rPr>
          <w:rFonts w:ascii="Calibri" w:hAnsi="Calibri"/>
          <w:sz w:val="22"/>
          <w:szCs w:val="22"/>
        </w:rPr>
        <w:t>Record Date:</w:t>
      </w:r>
      <w:r w:rsidRPr="00BB04C3">
        <w:rPr>
          <w:rFonts w:ascii="Calibri" w:hAnsi="Calibri"/>
          <w:sz w:val="22"/>
          <w:szCs w:val="22"/>
        </w:rPr>
        <w:tab/>
      </w:r>
      <w:r w:rsidRPr="00BB04C3">
        <w:rPr>
          <w:rFonts w:ascii="Calibri" w:hAnsi="Calibri"/>
          <w:sz w:val="22"/>
          <w:szCs w:val="22"/>
        </w:rPr>
        <w:tab/>
      </w:r>
      <w:r w:rsidRPr="00BB04C3">
        <w:rPr>
          <w:rFonts w:ascii="Calibri" w:hAnsi="Calibri"/>
          <w:sz w:val="22"/>
          <w:szCs w:val="22"/>
        </w:rPr>
        <w:tab/>
        <w:t>April 20, 2026</w:t>
      </w:r>
    </w:p>
    <w:p w14:paraId="3A73C0E6" w14:textId="77777777" w:rsidR="00BB04C3" w:rsidRPr="00BB04C3" w:rsidRDefault="00BB04C3" w:rsidP="00BB04C3">
      <w:pPr>
        <w:rPr>
          <w:rFonts w:ascii="Calibri" w:hAnsi="Calibri"/>
          <w:sz w:val="22"/>
          <w:szCs w:val="22"/>
        </w:rPr>
      </w:pPr>
      <w:r w:rsidRPr="00BB04C3">
        <w:rPr>
          <w:rFonts w:ascii="Calibri" w:hAnsi="Calibri"/>
          <w:sz w:val="22"/>
          <w:szCs w:val="22"/>
        </w:rPr>
        <w:t>Pay Date:</w:t>
      </w:r>
      <w:r w:rsidRPr="00BB04C3">
        <w:rPr>
          <w:rFonts w:ascii="Calibri" w:hAnsi="Calibri"/>
          <w:sz w:val="22"/>
          <w:szCs w:val="22"/>
        </w:rPr>
        <w:tab/>
      </w:r>
      <w:r w:rsidRPr="00BB04C3">
        <w:rPr>
          <w:rFonts w:ascii="Calibri" w:hAnsi="Calibri"/>
          <w:sz w:val="22"/>
          <w:szCs w:val="22"/>
        </w:rPr>
        <w:tab/>
      </w:r>
      <w:r w:rsidRPr="00BB04C3">
        <w:rPr>
          <w:rFonts w:ascii="Calibri" w:hAnsi="Calibri"/>
          <w:sz w:val="22"/>
          <w:szCs w:val="22"/>
        </w:rPr>
        <w:tab/>
        <w:t>April 23, 2026</w:t>
      </w:r>
      <w:bookmarkEnd w:id="0"/>
    </w:p>
    <w:p w14:paraId="11FA16FC" w14:textId="77777777" w:rsidR="00ED284F" w:rsidRDefault="00ED284F" w:rsidP="00825308">
      <w:pPr>
        <w:rPr>
          <w:rFonts w:ascii="Calibri" w:hAnsi="Calibri"/>
          <w:sz w:val="22"/>
          <w:szCs w:val="22"/>
        </w:rPr>
      </w:pPr>
    </w:p>
    <w:p w14:paraId="1E24B0DB" w14:textId="3EE75C45"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A86DE8">
        <w:rPr>
          <w:rFonts w:ascii="Calibri" w:hAnsi="Calibri"/>
          <w:b/>
          <w:sz w:val="22"/>
          <w:szCs w:val="22"/>
        </w:rPr>
        <w:t>1</w:t>
      </w:r>
      <w:r w:rsidR="00BB04C3">
        <w:rPr>
          <w:rFonts w:ascii="Calibri" w:hAnsi="Calibri"/>
          <w:b/>
          <w:sz w:val="22"/>
          <w:szCs w:val="22"/>
        </w:rPr>
        <w:t>867</w:t>
      </w:r>
    </w:p>
    <w:p w14:paraId="00A1794F" w14:textId="77777777" w:rsidR="00825308" w:rsidRPr="000B254F" w:rsidRDefault="00825308" w:rsidP="00825308">
      <w:pPr>
        <w:rPr>
          <w:rFonts w:ascii="Calibri" w:hAnsi="Calibri"/>
          <w:sz w:val="22"/>
          <w:szCs w:val="22"/>
        </w:rPr>
      </w:pPr>
    </w:p>
    <w:p w14:paraId="4DB78492" w14:textId="08BC9CB9" w:rsidR="00825308" w:rsidRPr="000B254F" w:rsidRDefault="00825308" w:rsidP="00825308">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w:t>
      </w:r>
      <w:r w:rsidR="00D026E8">
        <w:rPr>
          <w:rFonts w:ascii="Calibri" w:hAnsi="Calibri"/>
          <w:sz w:val="22"/>
          <w:szCs w:val="22"/>
        </w:rPr>
        <w:t>e</w:t>
      </w:r>
      <w:r w:rsidRPr="000B254F">
        <w:rPr>
          <w:rFonts w:ascii="Calibri" w:hAnsi="Calibri"/>
          <w:sz w:val="22"/>
          <w:szCs w:val="22"/>
        </w:rPr>
        <w:t xml:space="preserve">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57A523D6"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5348A">
              <w:rPr>
                <w:rFonts w:ascii="Calibri" w:hAnsi="Calibri"/>
                <w:sz w:val="20"/>
                <w:szCs w:val="20"/>
              </w:rPr>
              <w:t>0</w:t>
            </w:r>
            <w:r w:rsidR="00BB04C3">
              <w:rPr>
                <w:rFonts w:ascii="Calibri" w:hAnsi="Calibri"/>
                <w:sz w:val="20"/>
                <w:szCs w:val="20"/>
              </w:rPr>
              <w:t>018</w:t>
            </w:r>
          </w:p>
        </w:tc>
        <w:tc>
          <w:tcPr>
            <w:tcW w:w="1974" w:type="dxa"/>
            <w:tcBorders>
              <w:top w:val="single" w:sz="4" w:space="0" w:color="auto"/>
            </w:tcBorders>
          </w:tcPr>
          <w:p w14:paraId="2E4C8ACE" w14:textId="33A55A07" w:rsidR="00825308" w:rsidRPr="001D0340" w:rsidRDefault="00234AF5" w:rsidP="00C61034">
            <w:pPr>
              <w:jc w:val="center"/>
              <w:rPr>
                <w:rFonts w:ascii="Calibri" w:hAnsi="Calibri"/>
                <w:sz w:val="20"/>
                <w:szCs w:val="20"/>
              </w:rPr>
            </w:pPr>
            <w:r>
              <w:rPr>
                <w:rFonts w:ascii="Calibri" w:hAnsi="Calibri"/>
                <w:sz w:val="20"/>
                <w:szCs w:val="20"/>
              </w:rPr>
              <w:t xml:space="preserve">  </w:t>
            </w:r>
            <w:r w:rsidR="00BB04C3">
              <w:rPr>
                <w:rFonts w:ascii="Calibri" w:hAnsi="Calibri"/>
                <w:sz w:val="20"/>
                <w:szCs w:val="20"/>
              </w:rPr>
              <w:t>0.94</w:t>
            </w:r>
            <w:r w:rsidR="00825308" w:rsidRPr="001D0340">
              <w:rPr>
                <w:rFonts w:ascii="Calibri" w:hAnsi="Calibri"/>
                <w:sz w:val="20"/>
                <w:szCs w:val="20"/>
              </w:rPr>
              <w:t>%</w:t>
            </w:r>
          </w:p>
        </w:tc>
        <w:tc>
          <w:tcPr>
            <w:tcW w:w="2700" w:type="dxa"/>
            <w:tcBorders>
              <w:top w:val="single" w:sz="4" w:space="0" w:color="auto"/>
            </w:tcBorders>
          </w:tcPr>
          <w:p w14:paraId="4975CF6F" w14:textId="491DD57E"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C737B3">
              <w:rPr>
                <w:rFonts w:ascii="Calibri" w:hAnsi="Calibri"/>
                <w:sz w:val="20"/>
                <w:szCs w:val="20"/>
              </w:rPr>
              <w:t>0</w:t>
            </w:r>
            <w:r w:rsidR="00BB04C3">
              <w:rPr>
                <w:rFonts w:ascii="Calibri" w:hAnsi="Calibri"/>
                <w:sz w:val="20"/>
                <w:szCs w:val="20"/>
              </w:rPr>
              <w:t>512</w:t>
            </w:r>
          </w:p>
        </w:tc>
        <w:tc>
          <w:tcPr>
            <w:tcW w:w="3420" w:type="dxa"/>
            <w:tcBorders>
              <w:top w:val="single" w:sz="4" w:space="0" w:color="auto"/>
            </w:tcBorders>
          </w:tcPr>
          <w:p w14:paraId="47A3C3EB" w14:textId="180D0E56"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BB04C3">
              <w:rPr>
                <w:rFonts w:ascii="Calibri" w:hAnsi="Calibri"/>
                <w:sz w:val="20"/>
                <w:szCs w:val="20"/>
              </w:rPr>
              <w:t>4.73</w:t>
            </w:r>
            <w:r w:rsidR="00825308"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5725C39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BB04C3">
              <w:rPr>
                <w:rFonts w:ascii="Calibri" w:hAnsi="Calibri"/>
                <w:sz w:val="20"/>
                <w:szCs w:val="20"/>
              </w:rPr>
              <w:t>1849</w:t>
            </w:r>
          </w:p>
        </w:tc>
        <w:tc>
          <w:tcPr>
            <w:tcW w:w="1974" w:type="dxa"/>
            <w:tcBorders>
              <w:bottom w:val="single" w:sz="4" w:space="0" w:color="auto"/>
            </w:tcBorders>
          </w:tcPr>
          <w:p w14:paraId="25A9A99D" w14:textId="7C64FCAC" w:rsidR="00825308" w:rsidRPr="001D0340" w:rsidRDefault="00234AF5" w:rsidP="000F6411">
            <w:pPr>
              <w:jc w:val="center"/>
              <w:rPr>
                <w:rFonts w:ascii="Calibri" w:hAnsi="Calibri"/>
                <w:sz w:val="20"/>
                <w:szCs w:val="20"/>
              </w:rPr>
            </w:pPr>
            <w:r>
              <w:rPr>
                <w:rFonts w:ascii="Calibri" w:hAnsi="Calibri"/>
                <w:sz w:val="20"/>
                <w:szCs w:val="20"/>
              </w:rPr>
              <w:t xml:space="preserve"> </w:t>
            </w:r>
            <w:r w:rsidR="00A86DE8">
              <w:rPr>
                <w:rFonts w:ascii="Calibri" w:hAnsi="Calibri"/>
                <w:sz w:val="20"/>
                <w:szCs w:val="20"/>
              </w:rPr>
              <w:t>9</w:t>
            </w:r>
            <w:r w:rsidR="00BB04C3">
              <w:rPr>
                <w:rFonts w:ascii="Calibri" w:hAnsi="Calibri"/>
                <w:sz w:val="20"/>
                <w:szCs w:val="20"/>
              </w:rPr>
              <w:t>9.06</w:t>
            </w:r>
            <w:r w:rsidR="00825308" w:rsidRPr="001D0340">
              <w:rPr>
                <w:rFonts w:ascii="Calibri" w:hAnsi="Calibri"/>
                <w:sz w:val="20"/>
                <w:szCs w:val="20"/>
              </w:rPr>
              <w:t>%</w:t>
            </w:r>
          </w:p>
        </w:tc>
        <w:tc>
          <w:tcPr>
            <w:tcW w:w="2700" w:type="dxa"/>
            <w:tcBorders>
              <w:bottom w:val="single" w:sz="4" w:space="0" w:color="auto"/>
            </w:tcBorders>
          </w:tcPr>
          <w:p w14:paraId="78DCB65C" w14:textId="5C9EA0AC"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BB04C3">
              <w:rPr>
                <w:rFonts w:ascii="Calibri" w:hAnsi="Calibri"/>
                <w:sz w:val="20"/>
                <w:szCs w:val="20"/>
              </w:rPr>
              <w:t>1.0314</w:t>
            </w:r>
          </w:p>
        </w:tc>
        <w:tc>
          <w:tcPr>
            <w:tcW w:w="3420" w:type="dxa"/>
            <w:tcBorders>
              <w:bottom w:val="single" w:sz="4" w:space="0" w:color="auto"/>
            </w:tcBorders>
          </w:tcPr>
          <w:p w14:paraId="464CEED1" w14:textId="33CE27BA" w:rsidR="00825308" w:rsidRPr="001D0340" w:rsidRDefault="00234AF5" w:rsidP="000F6411">
            <w:pPr>
              <w:jc w:val="center"/>
              <w:rPr>
                <w:rFonts w:ascii="Calibri" w:hAnsi="Calibri"/>
                <w:sz w:val="20"/>
                <w:szCs w:val="20"/>
              </w:rPr>
            </w:pPr>
            <w:r>
              <w:rPr>
                <w:rFonts w:ascii="Calibri" w:hAnsi="Calibri"/>
                <w:sz w:val="20"/>
                <w:szCs w:val="20"/>
              </w:rPr>
              <w:t xml:space="preserve">      </w:t>
            </w:r>
            <w:r w:rsidR="00C737B3">
              <w:rPr>
                <w:rFonts w:ascii="Calibri" w:hAnsi="Calibri"/>
                <w:sz w:val="20"/>
                <w:szCs w:val="20"/>
              </w:rPr>
              <w:t>9</w:t>
            </w:r>
            <w:r w:rsidR="00BB04C3">
              <w:rPr>
                <w:rFonts w:ascii="Calibri" w:hAnsi="Calibri"/>
                <w:sz w:val="20"/>
                <w:szCs w:val="20"/>
              </w:rPr>
              <w:t>5.27</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6126DBED"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D026E8">
              <w:rPr>
                <w:rFonts w:ascii="Calibri" w:hAnsi="Calibri"/>
                <w:sz w:val="20"/>
                <w:szCs w:val="20"/>
              </w:rPr>
              <w:t>1</w:t>
            </w:r>
            <w:r w:rsidR="00BB04C3">
              <w:rPr>
                <w:rFonts w:ascii="Calibri" w:hAnsi="Calibri"/>
                <w:sz w:val="20"/>
                <w:szCs w:val="20"/>
              </w:rPr>
              <w:t>867</w:t>
            </w:r>
          </w:p>
        </w:tc>
        <w:tc>
          <w:tcPr>
            <w:tcW w:w="1974" w:type="dxa"/>
            <w:tcBorders>
              <w:top w:val="single" w:sz="4" w:space="0" w:color="auto"/>
            </w:tcBorders>
          </w:tcPr>
          <w:p w14:paraId="39EBDBF3" w14:textId="778EDF40"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w:t>
            </w:r>
            <w:r w:rsidR="00C814EA">
              <w:rPr>
                <w:rFonts w:ascii="Calibri" w:hAnsi="Calibri"/>
                <w:sz w:val="20"/>
                <w:szCs w:val="20"/>
              </w:rPr>
              <w:t>0</w:t>
            </w:r>
            <w:r w:rsidRPr="001D0340">
              <w:rPr>
                <w:rFonts w:ascii="Calibri" w:hAnsi="Calibri"/>
                <w:sz w:val="20"/>
                <w:szCs w:val="20"/>
              </w:rPr>
              <w:t>0%</w:t>
            </w:r>
          </w:p>
        </w:tc>
        <w:tc>
          <w:tcPr>
            <w:tcW w:w="2700" w:type="dxa"/>
            <w:tcBorders>
              <w:top w:val="single" w:sz="4" w:space="0" w:color="auto"/>
            </w:tcBorders>
          </w:tcPr>
          <w:p w14:paraId="2861D285" w14:textId="3F66E50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BB04C3">
              <w:rPr>
                <w:rFonts w:ascii="Calibri" w:hAnsi="Calibri"/>
                <w:sz w:val="20"/>
                <w:szCs w:val="20"/>
              </w:rPr>
              <w:t>1.0826</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1C39E125" w:rsidR="00825308" w:rsidRDefault="00825308" w:rsidP="00825308">
      <w:pPr>
        <w:rPr>
          <w:rFonts w:ascii="Calibri" w:hAnsi="Calibri"/>
          <w:sz w:val="22"/>
          <w:szCs w:val="22"/>
        </w:rPr>
      </w:pPr>
      <w:r>
        <w:rPr>
          <w:rFonts w:ascii="Calibri" w:hAnsi="Calibri"/>
          <w:sz w:val="22"/>
          <w:szCs w:val="22"/>
        </w:rPr>
        <w:t xml:space="preserve">XRMI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3502F60A"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417B4D">
        <w:rPr>
          <w:rFonts w:ascii="Calibri" w:hAnsi="Calibri"/>
          <w:b/>
          <w:sz w:val="22"/>
          <w:szCs w:val="22"/>
        </w:rPr>
        <w:t>7</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5348A"/>
    <w:rsid w:val="00183F71"/>
    <w:rsid w:val="001C010D"/>
    <w:rsid w:val="001E0FF4"/>
    <w:rsid w:val="00234AF5"/>
    <w:rsid w:val="00260F6F"/>
    <w:rsid w:val="00263D95"/>
    <w:rsid w:val="00283DA2"/>
    <w:rsid w:val="003041CE"/>
    <w:rsid w:val="00386E47"/>
    <w:rsid w:val="003912D8"/>
    <w:rsid w:val="003A398B"/>
    <w:rsid w:val="003A5221"/>
    <w:rsid w:val="003B14B5"/>
    <w:rsid w:val="00400E90"/>
    <w:rsid w:val="00417B4D"/>
    <w:rsid w:val="004C35B6"/>
    <w:rsid w:val="004C37A3"/>
    <w:rsid w:val="00532820"/>
    <w:rsid w:val="00553CC9"/>
    <w:rsid w:val="0055490D"/>
    <w:rsid w:val="0061513C"/>
    <w:rsid w:val="00716259"/>
    <w:rsid w:val="007962E5"/>
    <w:rsid w:val="00825308"/>
    <w:rsid w:val="008272C8"/>
    <w:rsid w:val="008A7876"/>
    <w:rsid w:val="008F028B"/>
    <w:rsid w:val="00906E3D"/>
    <w:rsid w:val="009325D3"/>
    <w:rsid w:val="00947F1F"/>
    <w:rsid w:val="00956A4D"/>
    <w:rsid w:val="009663CE"/>
    <w:rsid w:val="00997A98"/>
    <w:rsid w:val="009B1BA9"/>
    <w:rsid w:val="00A0731D"/>
    <w:rsid w:val="00A73156"/>
    <w:rsid w:val="00A86DE8"/>
    <w:rsid w:val="00A950E0"/>
    <w:rsid w:val="00BB04C3"/>
    <w:rsid w:val="00BB0CDC"/>
    <w:rsid w:val="00BE2CBF"/>
    <w:rsid w:val="00BE518C"/>
    <w:rsid w:val="00C61034"/>
    <w:rsid w:val="00C737B3"/>
    <w:rsid w:val="00C814EA"/>
    <w:rsid w:val="00D026E8"/>
    <w:rsid w:val="00DC46A1"/>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62605042">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286</Words>
  <Characters>1523</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2024-05-06T17:48:00Z</dcterms:created>
  <dcterms:modified xsi:type="dcterms:W3CDTF">2026-04-23T15:08:00Z</dcterms:modified>
</cp:coreProperties>
</file>