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3CEEA" w14:textId="2263C1CA" w:rsidR="00C1225A" w:rsidRPr="00515A3D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683C5E" w:rsidRPr="00683C5E">
        <w:rPr>
          <w:rFonts w:ascii="Calibri" w:hAnsi="Calibri"/>
          <w:b/>
        </w:rPr>
        <w:t>Short-Term Treasury Ladder ETF</w:t>
      </w:r>
    </w:p>
    <w:p w14:paraId="1865D1EF" w14:textId="348517C4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683C5E" w:rsidRPr="00683C5E">
        <w:rPr>
          <w:rFonts w:ascii="Calibri" w:hAnsi="Calibri"/>
          <w:sz w:val="22"/>
          <w:szCs w:val="22"/>
        </w:rPr>
        <w:t>37960A412</w:t>
      </w:r>
    </w:p>
    <w:p w14:paraId="15337905" w14:textId="29A026F7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683C5E" w:rsidRPr="00683C5E">
        <w:rPr>
          <w:rFonts w:ascii="Calibri" w:hAnsi="Calibri"/>
          <w:sz w:val="22"/>
          <w:szCs w:val="22"/>
        </w:rPr>
        <w:t>SLDR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5849B713" w14:textId="77777777" w:rsidR="00881FC4" w:rsidRPr="0089338A" w:rsidRDefault="00140AD7" w:rsidP="00881FC4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Record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bookmarkStart w:id="0" w:name="_Hlk197073575"/>
      <w:r w:rsidR="00881FC4">
        <w:rPr>
          <w:rFonts w:ascii="Calibri" w:hAnsi="Calibri"/>
          <w:sz w:val="22"/>
          <w:szCs w:val="22"/>
        </w:rPr>
        <w:t>February 2</w:t>
      </w:r>
      <w:r w:rsidR="00881FC4" w:rsidRPr="0089338A">
        <w:rPr>
          <w:rFonts w:ascii="Calibri" w:hAnsi="Calibri"/>
          <w:sz w:val="22"/>
          <w:szCs w:val="22"/>
        </w:rPr>
        <w:t>, 202</w:t>
      </w:r>
      <w:r w:rsidR="00881FC4">
        <w:rPr>
          <w:rFonts w:ascii="Calibri" w:hAnsi="Calibri"/>
          <w:sz w:val="22"/>
          <w:szCs w:val="22"/>
        </w:rPr>
        <w:t>6</w:t>
      </w:r>
    </w:p>
    <w:p w14:paraId="1F012F3E" w14:textId="77777777" w:rsidR="00881FC4" w:rsidRPr="0089338A" w:rsidRDefault="00881FC4" w:rsidP="00881FC4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Pay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February 5</w:t>
      </w:r>
      <w:r w:rsidRPr="0089338A">
        <w:rPr>
          <w:rFonts w:ascii="Calibri" w:hAnsi="Calibri"/>
          <w:sz w:val="22"/>
          <w:szCs w:val="22"/>
        </w:rPr>
        <w:t>, 202</w:t>
      </w:r>
      <w:bookmarkEnd w:id="0"/>
      <w:r>
        <w:rPr>
          <w:rFonts w:ascii="Calibri" w:hAnsi="Calibri"/>
          <w:sz w:val="22"/>
          <w:szCs w:val="22"/>
        </w:rPr>
        <w:t>6</w:t>
      </w:r>
    </w:p>
    <w:p w14:paraId="54C07091" w14:textId="0B7E211D" w:rsidR="00C1225A" w:rsidRPr="000B254F" w:rsidRDefault="00C1225A" w:rsidP="00881FC4">
      <w:pPr>
        <w:rPr>
          <w:rFonts w:ascii="Calibri" w:hAnsi="Calibri"/>
          <w:sz w:val="22"/>
          <w:szCs w:val="22"/>
        </w:rPr>
      </w:pPr>
    </w:p>
    <w:p w14:paraId="75AB50A6" w14:textId="6CAFC83B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FC738B">
        <w:rPr>
          <w:rFonts w:ascii="Calibri" w:hAnsi="Calibri"/>
          <w:b/>
          <w:sz w:val="22"/>
          <w:szCs w:val="22"/>
        </w:rPr>
        <w:t>1</w:t>
      </w:r>
      <w:r w:rsidR="006E094A">
        <w:rPr>
          <w:rFonts w:ascii="Calibri" w:hAnsi="Calibri"/>
          <w:b/>
          <w:sz w:val="22"/>
          <w:szCs w:val="22"/>
        </w:rPr>
        <w:t>5</w:t>
      </w:r>
      <w:r w:rsidR="00881FC4">
        <w:rPr>
          <w:rFonts w:ascii="Calibri" w:hAnsi="Calibri"/>
          <w:b/>
          <w:sz w:val="22"/>
          <w:szCs w:val="22"/>
        </w:rPr>
        <w:t>7</w:t>
      </w:r>
      <w:r w:rsidR="00FC738B">
        <w:rPr>
          <w:rFonts w:ascii="Calibri" w:hAnsi="Calibri"/>
          <w:b/>
          <w:sz w:val="22"/>
          <w:szCs w:val="22"/>
        </w:rPr>
        <w:t>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income, net realized gains 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587E25DD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04749">
              <w:rPr>
                <w:rFonts w:ascii="Calibri" w:hAnsi="Calibri"/>
                <w:sz w:val="20"/>
                <w:szCs w:val="20"/>
              </w:rPr>
              <w:t>15</w:t>
            </w:r>
            <w:r w:rsidR="005A7158">
              <w:rPr>
                <w:rFonts w:ascii="Calibri" w:hAnsi="Calibri"/>
                <w:sz w:val="20"/>
                <w:szCs w:val="20"/>
              </w:rPr>
              <w:t>7</w:t>
            </w:r>
            <w:r w:rsidR="00304749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3BFE0891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</w:t>
            </w:r>
            <w:r w:rsidR="00304749">
              <w:rPr>
                <w:rFonts w:ascii="Calibri" w:hAnsi="Calibri"/>
                <w:sz w:val="20"/>
                <w:szCs w:val="20"/>
              </w:rPr>
              <w:t>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1CCB4D14" w:rsidR="00917491" w:rsidRPr="001D0340" w:rsidRDefault="00C1225A" w:rsidP="0091749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A7158">
              <w:rPr>
                <w:rFonts w:ascii="Calibri" w:hAnsi="Calibri"/>
                <w:sz w:val="20"/>
                <w:szCs w:val="20"/>
              </w:rPr>
              <w:t>0.4573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5A3EB6D3" w:rsidR="00C1225A" w:rsidRPr="001D0340" w:rsidRDefault="005A7158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98.27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712996A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C06277">
              <w:rPr>
                <w:rFonts w:ascii="Calibri" w:hAnsi="Calibri"/>
                <w:sz w:val="20"/>
                <w:szCs w:val="20"/>
              </w:rPr>
              <w:t>0</w:t>
            </w:r>
            <w:r w:rsidR="00FE71D4">
              <w:rPr>
                <w:rFonts w:ascii="Calibri" w:hAnsi="Calibri"/>
                <w:sz w:val="20"/>
                <w:szCs w:val="20"/>
              </w:rPr>
              <w:t>0</w:t>
            </w:r>
            <w:r w:rsidR="00304749">
              <w:rPr>
                <w:rFonts w:ascii="Calibri" w:hAnsi="Calibri"/>
                <w:sz w:val="20"/>
                <w:szCs w:val="20"/>
              </w:rPr>
              <w:t>00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47DA08EC" w:rsidR="00C1225A" w:rsidRPr="001D0340" w:rsidRDefault="00304749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0.00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2F4FAA1C" w:rsidR="00917491" w:rsidRPr="001D0340" w:rsidRDefault="00C1225A" w:rsidP="0091749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917491">
              <w:rPr>
                <w:rFonts w:ascii="Calibri" w:hAnsi="Calibri"/>
                <w:sz w:val="20"/>
                <w:szCs w:val="20"/>
              </w:rPr>
              <w:t>0.</w:t>
            </w:r>
            <w:r w:rsidR="005A7158">
              <w:rPr>
                <w:rFonts w:ascii="Calibri" w:hAnsi="Calibri"/>
                <w:sz w:val="20"/>
                <w:szCs w:val="20"/>
              </w:rPr>
              <w:t>0081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76ABEFBF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5A7158">
              <w:rPr>
                <w:rFonts w:ascii="Calibri" w:hAnsi="Calibri"/>
                <w:sz w:val="20"/>
                <w:szCs w:val="20"/>
              </w:rPr>
              <w:t>1.73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7F9FBC1A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C738B">
              <w:rPr>
                <w:rFonts w:ascii="Calibri" w:hAnsi="Calibri"/>
                <w:sz w:val="20"/>
                <w:szCs w:val="20"/>
              </w:rPr>
              <w:t>1</w:t>
            </w:r>
            <w:r w:rsidR="00C06277">
              <w:rPr>
                <w:rFonts w:ascii="Calibri" w:hAnsi="Calibri"/>
                <w:sz w:val="20"/>
                <w:szCs w:val="20"/>
              </w:rPr>
              <w:t>5</w:t>
            </w:r>
            <w:r w:rsidR="00881FC4">
              <w:rPr>
                <w:rFonts w:ascii="Calibri" w:hAnsi="Calibri"/>
                <w:sz w:val="20"/>
                <w:szCs w:val="20"/>
              </w:rPr>
              <w:t>7</w:t>
            </w:r>
            <w:r w:rsidR="00FC738B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164FF03E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A7158">
              <w:rPr>
                <w:rFonts w:ascii="Calibri" w:hAnsi="Calibri"/>
                <w:sz w:val="20"/>
                <w:szCs w:val="20"/>
              </w:rPr>
              <w:t>0.4654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20DA4510" w:rsidR="00C1225A" w:rsidRDefault="00683C5E" w:rsidP="00C1225A">
      <w:pPr>
        <w:rPr>
          <w:rFonts w:ascii="Calibri" w:hAnsi="Calibri"/>
          <w:sz w:val="22"/>
          <w:szCs w:val="22"/>
        </w:rPr>
      </w:pPr>
      <w:r w:rsidRPr="00683C5E">
        <w:rPr>
          <w:rFonts w:ascii="Calibri" w:hAnsi="Calibri"/>
          <w:sz w:val="22"/>
          <w:szCs w:val="22"/>
        </w:rPr>
        <w:t>SLDR</w:t>
      </w:r>
      <w:r>
        <w:rPr>
          <w:rFonts w:ascii="Calibri" w:hAnsi="Calibri"/>
          <w:sz w:val="22"/>
          <w:szCs w:val="22"/>
        </w:rPr>
        <w:t xml:space="preserve"> </w:t>
      </w:r>
      <w:r w:rsidR="00C1225A">
        <w:rPr>
          <w:rFonts w:ascii="Calibri" w:hAnsi="Calibri"/>
          <w:sz w:val="22"/>
          <w:szCs w:val="22"/>
        </w:rPr>
        <w:t xml:space="preserve">currently </w:t>
      </w:r>
      <w:r w:rsidR="00C1225A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C1225A">
        <w:rPr>
          <w:rFonts w:ascii="Calibri" w:hAnsi="Calibri"/>
          <w:sz w:val="22"/>
          <w:szCs w:val="22"/>
        </w:rPr>
        <w:t>s</w:t>
      </w:r>
      <w:r w:rsidR="00C1225A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</w:t>
      </w:r>
      <w:proofErr w:type="gramStart"/>
      <w:r w:rsidR="00C1225A" w:rsidRPr="00515A3D">
        <w:rPr>
          <w:rFonts w:ascii="Calibri" w:hAnsi="Calibri"/>
          <w:sz w:val="22"/>
          <w:szCs w:val="22"/>
        </w:rPr>
        <w:t>all of</w:t>
      </w:r>
      <w:proofErr w:type="gramEnd"/>
      <w:r w:rsidR="00C1225A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 w:rsidRPr="00683C5E">
        <w:rPr>
          <w:rFonts w:ascii="Calibri" w:hAnsi="Calibri"/>
          <w:sz w:val="22"/>
          <w:szCs w:val="22"/>
        </w:rPr>
        <w:t>SLDR</w:t>
      </w:r>
      <w:r w:rsidR="00C1225A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1225A"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14D216A8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683C5E" w:rsidRPr="00683C5E">
        <w:rPr>
          <w:rFonts w:ascii="Calibri" w:hAnsi="Calibri"/>
          <w:b/>
          <w:sz w:val="22"/>
          <w:szCs w:val="22"/>
        </w:rPr>
        <w:t>SLDR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5A7158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683C5E">
        <w:rPr>
          <w:rFonts w:ascii="Calibri" w:hAnsi="Calibri"/>
          <w:b/>
          <w:sz w:val="22"/>
          <w:szCs w:val="22"/>
        </w:rPr>
        <w:t>SLDR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777D"/>
    <w:rsid w:val="00044CA0"/>
    <w:rsid w:val="0005486A"/>
    <w:rsid w:val="000664BB"/>
    <w:rsid w:val="00080209"/>
    <w:rsid w:val="000936C6"/>
    <w:rsid w:val="00140AD7"/>
    <w:rsid w:val="0018271D"/>
    <w:rsid w:val="001E2307"/>
    <w:rsid w:val="001E51EC"/>
    <w:rsid w:val="00215060"/>
    <w:rsid w:val="00283C3B"/>
    <w:rsid w:val="002D6F3E"/>
    <w:rsid w:val="002E6AA8"/>
    <w:rsid w:val="00304749"/>
    <w:rsid w:val="003668A6"/>
    <w:rsid w:val="0039617B"/>
    <w:rsid w:val="004107B2"/>
    <w:rsid w:val="00427665"/>
    <w:rsid w:val="00437B3B"/>
    <w:rsid w:val="00440C74"/>
    <w:rsid w:val="004953C4"/>
    <w:rsid w:val="004B1B93"/>
    <w:rsid w:val="0052077B"/>
    <w:rsid w:val="00571348"/>
    <w:rsid w:val="005A7158"/>
    <w:rsid w:val="00683C5E"/>
    <w:rsid w:val="006B1395"/>
    <w:rsid w:val="006D2A2B"/>
    <w:rsid w:val="006E094A"/>
    <w:rsid w:val="006E4C43"/>
    <w:rsid w:val="0070790E"/>
    <w:rsid w:val="00777D63"/>
    <w:rsid w:val="00875CD3"/>
    <w:rsid w:val="00881FC4"/>
    <w:rsid w:val="008A0DD5"/>
    <w:rsid w:val="008C2127"/>
    <w:rsid w:val="008D6FD4"/>
    <w:rsid w:val="00904203"/>
    <w:rsid w:val="00917491"/>
    <w:rsid w:val="00930D78"/>
    <w:rsid w:val="00946600"/>
    <w:rsid w:val="009B54AA"/>
    <w:rsid w:val="009C7F78"/>
    <w:rsid w:val="00A4155E"/>
    <w:rsid w:val="00AB736C"/>
    <w:rsid w:val="00B54A3C"/>
    <w:rsid w:val="00C06277"/>
    <w:rsid w:val="00C0654B"/>
    <w:rsid w:val="00C1225A"/>
    <w:rsid w:val="00C20E38"/>
    <w:rsid w:val="00C619E0"/>
    <w:rsid w:val="00C8424D"/>
    <w:rsid w:val="00CD2D4C"/>
    <w:rsid w:val="00D814C7"/>
    <w:rsid w:val="00DB0679"/>
    <w:rsid w:val="00DC222C"/>
    <w:rsid w:val="00E01AB2"/>
    <w:rsid w:val="00E87585"/>
    <w:rsid w:val="00EA6C90"/>
    <w:rsid w:val="00F8540B"/>
    <w:rsid w:val="00FC16EF"/>
    <w:rsid w:val="00FC738B"/>
    <w:rsid w:val="00FE7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288</Words>
  <Characters>1555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25</cp:revision>
  <dcterms:created xsi:type="dcterms:W3CDTF">2024-05-06T17:22:00Z</dcterms:created>
  <dcterms:modified xsi:type="dcterms:W3CDTF">2026-02-05T19:10:00Z</dcterms:modified>
</cp:coreProperties>
</file>