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CEEA" w14:textId="77777777" w:rsidR="00C1225A" w:rsidRPr="00515A3D" w:rsidRDefault="00C1225A" w:rsidP="00C1225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Pr="003C5D2B">
        <w:rPr>
          <w:rFonts w:ascii="Calibri" w:hAnsi="Calibri"/>
          <w:b/>
        </w:rPr>
        <w:t>U.S. Cash Flow Kings 100 ETF</w:t>
      </w:r>
    </w:p>
    <w:p w14:paraId="1865D1EF" w14:textId="77777777" w:rsidR="00C1225A" w:rsidRPr="00113A0C" w:rsidRDefault="00C1225A" w:rsidP="00C1225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Pr="003C5D2B">
        <w:rPr>
          <w:rFonts w:ascii="Calibri" w:hAnsi="Calibri"/>
          <w:sz w:val="22"/>
          <w:szCs w:val="22"/>
        </w:rPr>
        <w:t>37960A578</w:t>
      </w:r>
    </w:p>
    <w:p w14:paraId="15337905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  <w:t>FLOW</w:t>
      </w:r>
    </w:p>
    <w:p w14:paraId="72B67B52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5863217D" w14:textId="32D1A223" w:rsidR="00434139" w:rsidRPr="00434139" w:rsidRDefault="00434139" w:rsidP="00434139">
      <w:pPr>
        <w:rPr>
          <w:rFonts w:ascii="Calibri" w:hAnsi="Calibri"/>
          <w:sz w:val="22"/>
          <w:szCs w:val="22"/>
        </w:rPr>
      </w:pPr>
      <w:r w:rsidRPr="00434139">
        <w:rPr>
          <w:rFonts w:ascii="Calibri" w:hAnsi="Calibri"/>
          <w:sz w:val="22"/>
          <w:szCs w:val="22"/>
        </w:rPr>
        <w:t>Record Date:</w:t>
      </w:r>
      <w:r w:rsidRPr="00434139">
        <w:rPr>
          <w:rFonts w:ascii="Calibri" w:hAnsi="Calibri"/>
          <w:sz w:val="22"/>
          <w:szCs w:val="22"/>
        </w:rPr>
        <w:tab/>
      </w:r>
      <w:r w:rsidRPr="00434139">
        <w:rPr>
          <w:rFonts w:ascii="Calibri" w:hAnsi="Calibri"/>
          <w:sz w:val="22"/>
          <w:szCs w:val="22"/>
        </w:rPr>
        <w:tab/>
      </w:r>
      <w:r w:rsidRPr="00434139">
        <w:rPr>
          <w:rFonts w:ascii="Calibri" w:hAnsi="Calibri"/>
          <w:sz w:val="22"/>
          <w:szCs w:val="22"/>
        </w:rPr>
        <w:tab/>
      </w:r>
      <w:bookmarkStart w:id="0" w:name="_Hlk192234533"/>
      <w:r w:rsidR="00FD29CB">
        <w:rPr>
          <w:rFonts w:ascii="Calibri" w:hAnsi="Calibri"/>
          <w:sz w:val="22"/>
          <w:szCs w:val="22"/>
        </w:rPr>
        <w:t>August 5</w:t>
      </w:r>
      <w:r w:rsidRPr="00434139">
        <w:rPr>
          <w:rFonts w:ascii="Calibri" w:hAnsi="Calibri"/>
          <w:sz w:val="22"/>
          <w:szCs w:val="22"/>
        </w:rPr>
        <w:t>, 2026</w:t>
      </w:r>
    </w:p>
    <w:p w14:paraId="6E08A9D9" w14:textId="4A280235" w:rsidR="00434139" w:rsidRPr="00434139" w:rsidRDefault="00434139" w:rsidP="00434139">
      <w:pPr>
        <w:rPr>
          <w:rFonts w:ascii="Calibri" w:hAnsi="Calibri"/>
          <w:sz w:val="22"/>
          <w:szCs w:val="22"/>
        </w:rPr>
      </w:pPr>
      <w:r w:rsidRPr="00434139">
        <w:rPr>
          <w:rFonts w:ascii="Calibri" w:hAnsi="Calibri"/>
          <w:sz w:val="22"/>
          <w:szCs w:val="22"/>
        </w:rPr>
        <w:t>Pay Date:</w:t>
      </w:r>
      <w:r w:rsidRPr="00434139">
        <w:rPr>
          <w:rFonts w:ascii="Calibri" w:hAnsi="Calibri"/>
          <w:sz w:val="22"/>
          <w:szCs w:val="22"/>
        </w:rPr>
        <w:tab/>
      </w:r>
      <w:r w:rsidRPr="00434139">
        <w:rPr>
          <w:rFonts w:ascii="Calibri" w:hAnsi="Calibri"/>
          <w:sz w:val="22"/>
          <w:szCs w:val="22"/>
        </w:rPr>
        <w:tab/>
      </w:r>
      <w:r w:rsidRPr="00434139">
        <w:rPr>
          <w:rFonts w:ascii="Calibri" w:hAnsi="Calibri"/>
          <w:sz w:val="22"/>
          <w:szCs w:val="22"/>
        </w:rPr>
        <w:tab/>
      </w:r>
      <w:r w:rsidR="00FD29CB">
        <w:rPr>
          <w:rFonts w:ascii="Calibri" w:hAnsi="Calibri"/>
          <w:sz w:val="22"/>
          <w:szCs w:val="22"/>
        </w:rPr>
        <w:t>August10</w:t>
      </w:r>
      <w:r w:rsidRPr="00434139">
        <w:rPr>
          <w:rFonts w:ascii="Calibri" w:hAnsi="Calibri"/>
          <w:sz w:val="22"/>
          <w:szCs w:val="22"/>
        </w:rPr>
        <w:t>, 202</w:t>
      </w:r>
      <w:bookmarkEnd w:id="0"/>
      <w:r w:rsidRPr="00434139">
        <w:rPr>
          <w:rFonts w:ascii="Calibri" w:hAnsi="Calibri"/>
          <w:sz w:val="22"/>
          <w:szCs w:val="22"/>
        </w:rPr>
        <w:t>6</w:t>
      </w:r>
    </w:p>
    <w:p w14:paraId="54C07091" w14:textId="44837115" w:rsidR="00C1225A" w:rsidRPr="000B254F" w:rsidRDefault="00C1225A" w:rsidP="005E5558">
      <w:pPr>
        <w:rPr>
          <w:rFonts w:ascii="Calibri" w:hAnsi="Calibri"/>
          <w:sz w:val="22"/>
          <w:szCs w:val="22"/>
        </w:rPr>
      </w:pPr>
    </w:p>
    <w:p w14:paraId="75AB50A6" w14:textId="60D51664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366756">
        <w:rPr>
          <w:rFonts w:ascii="Calibri" w:hAnsi="Calibri"/>
          <w:b/>
          <w:sz w:val="22"/>
          <w:szCs w:val="22"/>
        </w:rPr>
        <w:t>0</w:t>
      </w:r>
      <w:r w:rsidR="0080068F">
        <w:rPr>
          <w:rFonts w:ascii="Calibri" w:hAnsi="Calibri"/>
          <w:b/>
          <w:sz w:val="22"/>
          <w:szCs w:val="22"/>
        </w:rPr>
        <w:t>5</w:t>
      </w:r>
      <w:r w:rsidR="00FD29CB">
        <w:rPr>
          <w:rFonts w:ascii="Calibri" w:hAnsi="Calibri"/>
          <w:b/>
          <w:sz w:val="22"/>
          <w:szCs w:val="22"/>
        </w:rPr>
        <w:t>75</w:t>
      </w:r>
    </w:p>
    <w:p w14:paraId="4841F8AD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25EDCECE" w14:textId="5540604C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A2599F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2F237307" w14:textId="77777777" w:rsidR="00C1225A" w:rsidRDefault="00C1225A" w:rsidP="00C1225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1225A" w14:paraId="2B79D7E9" w14:textId="77777777" w:rsidTr="00AC1AB2">
        <w:tc>
          <w:tcPr>
            <w:tcW w:w="2628" w:type="dxa"/>
          </w:tcPr>
          <w:p w14:paraId="7E00A43D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A9AA0C" w14:textId="77777777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CED9228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10CF5D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94086A3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1225A" w14:paraId="73955A87" w14:textId="77777777" w:rsidTr="00AC1AB2">
        <w:tc>
          <w:tcPr>
            <w:tcW w:w="2628" w:type="dxa"/>
          </w:tcPr>
          <w:p w14:paraId="7C5CBE10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CF46367" w14:textId="1FDDE9B7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66756">
              <w:rPr>
                <w:rFonts w:ascii="Calibri" w:hAnsi="Calibri"/>
                <w:sz w:val="20"/>
                <w:szCs w:val="20"/>
              </w:rPr>
              <w:t>0</w:t>
            </w:r>
            <w:r w:rsidR="00FD29CB">
              <w:rPr>
                <w:rFonts w:ascii="Calibri" w:hAnsi="Calibri"/>
                <w:sz w:val="20"/>
                <w:szCs w:val="20"/>
              </w:rPr>
              <w:t>172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6961600" w14:textId="159D15E8" w:rsidR="00C1225A" w:rsidRPr="001D0340" w:rsidRDefault="00C1225A" w:rsidP="004953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</w:t>
            </w:r>
            <w:r w:rsidR="00FD29CB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FD29CB">
              <w:rPr>
                <w:rFonts w:ascii="Calibri" w:hAnsi="Calibri"/>
                <w:sz w:val="20"/>
                <w:szCs w:val="20"/>
              </w:rPr>
              <w:t>24.94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D6BE97" w14:textId="6106B560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>
              <w:rPr>
                <w:rFonts w:ascii="Calibri" w:hAnsi="Calibri"/>
                <w:sz w:val="20"/>
                <w:szCs w:val="20"/>
              </w:rPr>
              <w:t>0.</w:t>
            </w:r>
            <w:r w:rsidR="00FD29CB">
              <w:rPr>
                <w:rFonts w:ascii="Calibri" w:hAnsi="Calibri"/>
                <w:sz w:val="20"/>
                <w:szCs w:val="20"/>
              </w:rPr>
              <w:t>5140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75A705C" w14:textId="28C54606" w:rsidR="00C1225A" w:rsidRPr="001D0340" w:rsidRDefault="00051017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FD29CB">
              <w:rPr>
                <w:rFonts w:ascii="Calibri" w:hAnsi="Calibri"/>
                <w:sz w:val="20"/>
                <w:szCs w:val="20"/>
              </w:rPr>
              <w:t xml:space="preserve">  89.22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7A0BF336" w14:textId="77777777" w:rsidTr="00AC1AB2">
        <w:trPr>
          <w:trHeight w:val="261"/>
        </w:trPr>
        <w:tc>
          <w:tcPr>
            <w:tcW w:w="2628" w:type="dxa"/>
          </w:tcPr>
          <w:p w14:paraId="7FB87759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2C77C1A" w14:textId="40D76DB6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953C4">
              <w:rPr>
                <w:rFonts w:ascii="Calibri" w:hAnsi="Calibri"/>
                <w:sz w:val="20"/>
                <w:szCs w:val="20"/>
              </w:rPr>
              <w:t>.</w:t>
            </w:r>
            <w:r w:rsidR="00FD29CB">
              <w:rPr>
                <w:rFonts w:ascii="Calibri" w:hAnsi="Calibri"/>
                <w:sz w:val="20"/>
                <w:szCs w:val="20"/>
              </w:rPr>
              <w:t>0403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9F0EB82" w14:textId="4D143417" w:rsidR="00C1225A" w:rsidRPr="001D0340" w:rsidRDefault="0014460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1E180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D29CB">
              <w:rPr>
                <w:rFonts w:ascii="Calibri" w:hAnsi="Calibri"/>
                <w:sz w:val="20"/>
                <w:szCs w:val="20"/>
              </w:rPr>
              <w:t>70.06</w:t>
            </w:r>
            <w:r w:rsidR="00434139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878995" w14:textId="332917A5" w:rsidR="00C1225A" w:rsidRPr="001D0340" w:rsidRDefault="00C1225A" w:rsidP="0070790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27234">
              <w:rPr>
                <w:rFonts w:ascii="Calibri" w:hAnsi="Calibri"/>
                <w:sz w:val="20"/>
                <w:szCs w:val="20"/>
              </w:rPr>
              <w:t>.</w:t>
            </w:r>
            <w:r w:rsidR="00672872">
              <w:rPr>
                <w:rFonts w:ascii="Calibri" w:hAnsi="Calibri"/>
                <w:sz w:val="20"/>
                <w:szCs w:val="20"/>
              </w:rPr>
              <w:t>0</w:t>
            </w:r>
            <w:r w:rsidR="00FD29CB">
              <w:rPr>
                <w:rFonts w:ascii="Calibri" w:hAnsi="Calibri"/>
                <w:sz w:val="20"/>
                <w:szCs w:val="20"/>
              </w:rPr>
              <w:t>621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5EB2D" w14:textId="4B19DCA1" w:rsidR="00C1225A" w:rsidRPr="001D0340" w:rsidRDefault="0014460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6B139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D29CB">
              <w:rPr>
                <w:rFonts w:ascii="Calibri" w:hAnsi="Calibri"/>
                <w:sz w:val="20"/>
                <w:szCs w:val="20"/>
              </w:rPr>
              <w:t>10.78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071A3B1F" w14:textId="77777777" w:rsidTr="00AC1AB2">
        <w:tc>
          <w:tcPr>
            <w:tcW w:w="2628" w:type="dxa"/>
          </w:tcPr>
          <w:p w14:paraId="377E64F7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6F4256F" w14:textId="04A0753D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27234">
              <w:rPr>
                <w:rFonts w:ascii="Calibri" w:hAnsi="Calibri"/>
                <w:sz w:val="20"/>
                <w:szCs w:val="20"/>
              </w:rPr>
              <w:t>0</w:t>
            </w:r>
            <w:r w:rsidR="00672872">
              <w:rPr>
                <w:rFonts w:ascii="Calibri" w:hAnsi="Calibri"/>
                <w:sz w:val="20"/>
                <w:szCs w:val="20"/>
              </w:rPr>
              <w:t>5</w:t>
            </w:r>
            <w:r w:rsidR="00FD29CB">
              <w:rPr>
                <w:rFonts w:ascii="Calibri" w:hAnsi="Calibri"/>
                <w:sz w:val="20"/>
                <w:szCs w:val="20"/>
              </w:rPr>
              <w:t>75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F4CD4A9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1874039" w14:textId="58F866FE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>
              <w:rPr>
                <w:rFonts w:ascii="Calibri" w:hAnsi="Calibri"/>
                <w:sz w:val="20"/>
                <w:szCs w:val="20"/>
              </w:rPr>
              <w:t>0.</w:t>
            </w:r>
            <w:r w:rsidR="00434139">
              <w:rPr>
                <w:rFonts w:ascii="Calibri" w:hAnsi="Calibri"/>
                <w:sz w:val="20"/>
                <w:szCs w:val="20"/>
              </w:rPr>
              <w:t>5</w:t>
            </w:r>
            <w:r w:rsidR="00FD29CB">
              <w:rPr>
                <w:rFonts w:ascii="Calibri" w:hAnsi="Calibri"/>
                <w:sz w:val="20"/>
                <w:szCs w:val="20"/>
              </w:rPr>
              <w:t>761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CB7829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45ABA54" w14:textId="77777777" w:rsidR="00C1225A" w:rsidRDefault="00C1225A" w:rsidP="00C1225A"/>
    <w:p w14:paraId="77AAE67A" w14:textId="21BB1642" w:rsidR="00C1225A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FLOW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FLOW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7258DED6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669B625" w14:textId="4665BEC2" w:rsidR="00C1225A" w:rsidRPr="008F086A" w:rsidRDefault="00C1225A" w:rsidP="00C1225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>
        <w:rPr>
          <w:rFonts w:ascii="Calibri" w:hAnsi="Calibri"/>
          <w:b/>
          <w:sz w:val="22"/>
          <w:szCs w:val="22"/>
        </w:rPr>
        <w:t>FLOW’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6E4C43">
        <w:rPr>
          <w:rFonts w:ascii="Calibri" w:hAnsi="Calibri"/>
          <w:b/>
          <w:sz w:val="22"/>
          <w:szCs w:val="22"/>
        </w:rPr>
        <w:t>202</w:t>
      </w:r>
      <w:r w:rsidR="005D23D4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>, after definitive information is available, FLOW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307D93C4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C9A9660" w14:textId="77777777" w:rsidR="00C1225A" w:rsidRPr="00515A3D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87C85A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11DF89E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334E6"/>
    <w:rsid w:val="00051017"/>
    <w:rsid w:val="0005486A"/>
    <w:rsid w:val="00072BE7"/>
    <w:rsid w:val="00083D04"/>
    <w:rsid w:val="000936C6"/>
    <w:rsid w:val="000A0AF1"/>
    <w:rsid w:val="000E4E5B"/>
    <w:rsid w:val="0013208B"/>
    <w:rsid w:val="0014460A"/>
    <w:rsid w:val="001D6D25"/>
    <w:rsid w:val="001E1805"/>
    <w:rsid w:val="001E2307"/>
    <w:rsid w:val="0029404F"/>
    <w:rsid w:val="00297877"/>
    <w:rsid w:val="002D4DBE"/>
    <w:rsid w:val="002E07A3"/>
    <w:rsid w:val="00366756"/>
    <w:rsid w:val="003668A6"/>
    <w:rsid w:val="0036726F"/>
    <w:rsid w:val="00385A09"/>
    <w:rsid w:val="0039617B"/>
    <w:rsid w:val="003D4B38"/>
    <w:rsid w:val="00427234"/>
    <w:rsid w:val="00427665"/>
    <w:rsid w:val="00434139"/>
    <w:rsid w:val="00440C74"/>
    <w:rsid w:val="00463317"/>
    <w:rsid w:val="00476052"/>
    <w:rsid w:val="004953C4"/>
    <w:rsid w:val="004A0F74"/>
    <w:rsid w:val="005D23D4"/>
    <w:rsid w:val="005E5558"/>
    <w:rsid w:val="00611957"/>
    <w:rsid w:val="00672872"/>
    <w:rsid w:val="00687BDB"/>
    <w:rsid w:val="006B1395"/>
    <w:rsid w:val="006E4C43"/>
    <w:rsid w:val="0070790E"/>
    <w:rsid w:val="00744E9C"/>
    <w:rsid w:val="00777D63"/>
    <w:rsid w:val="0080068F"/>
    <w:rsid w:val="0087591D"/>
    <w:rsid w:val="00875F27"/>
    <w:rsid w:val="008A0DD5"/>
    <w:rsid w:val="008B62CB"/>
    <w:rsid w:val="008C2127"/>
    <w:rsid w:val="008D6FD4"/>
    <w:rsid w:val="008E7B68"/>
    <w:rsid w:val="009120C9"/>
    <w:rsid w:val="0092226B"/>
    <w:rsid w:val="00930D78"/>
    <w:rsid w:val="00950212"/>
    <w:rsid w:val="009C7F78"/>
    <w:rsid w:val="00A2599F"/>
    <w:rsid w:val="00A4155E"/>
    <w:rsid w:val="00AB736C"/>
    <w:rsid w:val="00AD1D16"/>
    <w:rsid w:val="00B1149F"/>
    <w:rsid w:val="00B54A3C"/>
    <w:rsid w:val="00C0654B"/>
    <w:rsid w:val="00C1225A"/>
    <w:rsid w:val="00C313A9"/>
    <w:rsid w:val="00C82022"/>
    <w:rsid w:val="00C8424D"/>
    <w:rsid w:val="00CC7D7B"/>
    <w:rsid w:val="00CE2DC9"/>
    <w:rsid w:val="00D36595"/>
    <w:rsid w:val="00DE7396"/>
    <w:rsid w:val="00E26615"/>
    <w:rsid w:val="00E35CBD"/>
    <w:rsid w:val="00E76C2E"/>
    <w:rsid w:val="00F02318"/>
    <w:rsid w:val="00F61DDC"/>
    <w:rsid w:val="00FB0943"/>
    <w:rsid w:val="00FD29CB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7C42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1525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2026-08-08T19:22:00Z</dcterms:created>
  <dcterms:modified xsi:type="dcterms:W3CDTF">2026-08-08T19:22:00Z</dcterms:modified>
</cp:coreProperties>
</file>