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43CEEA" w14:textId="77777777" w:rsidR="00C1225A" w:rsidRPr="00515A3D" w:rsidRDefault="00C1225A" w:rsidP="00C1225A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Pr="003C5D2B">
        <w:rPr>
          <w:rFonts w:ascii="Calibri" w:hAnsi="Calibri"/>
          <w:b/>
        </w:rPr>
        <w:t>U.S. Cash Flow Kings 100 ETF</w:t>
      </w:r>
    </w:p>
    <w:p w14:paraId="1865D1EF" w14:textId="77777777" w:rsidR="00C1225A" w:rsidRPr="00113A0C" w:rsidRDefault="00C1225A" w:rsidP="00C1225A">
      <w:pPr>
        <w:rPr>
          <w:rFonts w:ascii="Arial" w:hAnsi="Arial" w:cs="Arial"/>
          <w:sz w:val="20"/>
          <w:szCs w:val="20"/>
        </w:rPr>
      </w:pPr>
      <w:proofErr w:type="spellStart"/>
      <w:r>
        <w:rPr>
          <w:rFonts w:ascii="Calibri" w:hAnsi="Calibri"/>
          <w:sz w:val="22"/>
          <w:szCs w:val="22"/>
        </w:rPr>
        <w:t>Cusip</w:t>
      </w:r>
      <w:proofErr w:type="spellEnd"/>
      <w:r>
        <w:rPr>
          <w:rFonts w:ascii="Calibri" w:hAnsi="Calibri"/>
          <w:sz w:val="22"/>
          <w:szCs w:val="22"/>
        </w:rPr>
        <w:t>:</w:t>
      </w:r>
      <w:r>
        <w:rPr>
          <w:rFonts w:ascii="Calibri" w:hAnsi="Calibri"/>
          <w:sz w:val="22"/>
          <w:szCs w:val="22"/>
        </w:rPr>
        <w:tab/>
      </w:r>
      <w:r w:rsidRPr="003C5D2B">
        <w:rPr>
          <w:rFonts w:ascii="Calibri" w:hAnsi="Calibri"/>
          <w:sz w:val="22"/>
          <w:szCs w:val="22"/>
        </w:rPr>
        <w:t>37960A578</w:t>
      </w:r>
    </w:p>
    <w:p w14:paraId="15337905" w14:textId="77777777" w:rsidR="00C1225A" w:rsidRPr="000B254F" w:rsidRDefault="00C1225A" w:rsidP="00C1225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  <w:t>FLOW</w:t>
      </w:r>
    </w:p>
    <w:p w14:paraId="72B67B52" w14:textId="77777777" w:rsidR="00C1225A" w:rsidRPr="000B254F" w:rsidRDefault="00C1225A" w:rsidP="00C1225A">
      <w:pPr>
        <w:rPr>
          <w:rFonts w:ascii="Calibri" w:hAnsi="Calibri"/>
          <w:sz w:val="22"/>
          <w:szCs w:val="22"/>
        </w:rPr>
      </w:pPr>
    </w:p>
    <w:p w14:paraId="4896BD32" w14:textId="69B4CFE1" w:rsidR="005E5558" w:rsidRPr="002B1F28" w:rsidRDefault="001E1805" w:rsidP="005E5558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Record Date: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bookmarkStart w:id="0" w:name="_Hlk192234533"/>
      <w:r w:rsidR="0087591D">
        <w:rPr>
          <w:rFonts w:ascii="Calibri" w:hAnsi="Calibri"/>
          <w:sz w:val="22"/>
          <w:szCs w:val="22"/>
        </w:rPr>
        <w:t>March</w:t>
      </w:r>
      <w:r w:rsidR="005E5558">
        <w:rPr>
          <w:rFonts w:ascii="Calibri" w:hAnsi="Calibri"/>
          <w:sz w:val="22"/>
          <w:szCs w:val="22"/>
        </w:rPr>
        <w:t xml:space="preserve"> 4</w:t>
      </w:r>
      <w:r w:rsidR="005E5558" w:rsidRPr="002B1F28">
        <w:rPr>
          <w:rFonts w:ascii="Calibri" w:hAnsi="Calibri"/>
          <w:sz w:val="22"/>
          <w:szCs w:val="22"/>
        </w:rPr>
        <w:t>, 202</w:t>
      </w:r>
      <w:r w:rsidR="005E5558">
        <w:rPr>
          <w:rFonts w:ascii="Calibri" w:hAnsi="Calibri"/>
          <w:sz w:val="22"/>
          <w:szCs w:val="22"/>
        </w:rPr>
        <w:t>6</w:t>
      </w:r>
    </w:p>
    <w:p w14:paraId="59E515D5" w14:textId="0B423802" w:rsidR="005E5558" w:rsidRPr="002B1F28" w:rsidRDefault="005E5558" w:rsidP="005E5558">
      <w:pPr>
        <w:rPr>
          <w:rFonts w:ascii="Calibri" w:hAnsi="Calibri"/>
          <w:sz w:val="22"/>
          <w:szCs w:val="22"/>
        </w:rPr>
      </w:pPr>
      <w:r w:rsidRPr="002B1F28">
        <w:rPr>
          <w:rFonts w:ascii="Calibri" w:hAnsi="Calibri"/>
          <w:sz w:val="22"/>
          <w:szCs w:val="22"/>
        </w:rPr>
        <w:t>Pay Date:</w:t>
      </w:r>
      <w:r w:rsidRPr="002B1F28">
        <w:rPr>
          <w:rFonts w:ascii="Calibri" w:hAnsi="Calibri"/>
          <w:sz w:val="22"/>
          <w:szCs w:val="22"/>
        </w:rPr>
        <w:tab/>
      </w:r>
      <w:r w:rsidRPr="002B1F28">
        <w:rPr>
          <w:rFonts w:ascii="Calibri" w:hAnsi="Calibri"/>
          <w:sz w:val="22"/>
          <w:szCs w:val="22"/>
        </w:rPr>
        <w:tab/>
      </w:r>
      <w:r w:rsidRPr="002B1F28">
        <w:rPr>
          <w:rFonts w:ascii="Calibri" w:hAnsi="Calibri"/>
          <w:sz w:val="22"/>
          <w:szCs w:val="22"/>
        </w:rPr>
        <w:tab/>
      </w:r>
      <w:r w:rsidR="0087591D">
        <w:rPr>
          <w:rFonts w:ascii="Calibri" w:hAnsi="Calibri"/>
          <w:sz w:val="22"/>
          <w:szCs w:val="22"/>
        </w:rPr>
        <w:t>March</w:t>
      </w:r>
      <w:r>
        <w:rPr>
          <w:rFonts w:ascii="Calibri" w:hAnsi="Calibri"/>
          <w:sz w:val="22"/>
          <w:szCs w:val="22"/>
        </w:rPr>
        <w:t xml:space="preserve"> 9</w:t>
      </w:r>
      <w:r w:rsidRPr="002B1F28">
        <w:rPr>
          <w:rFonts w:ascii="Calibri" w:hAnsi="Calibri"/>
          <w:sz w:val="22"/>
          <w:szCs w:val="22"/>
        </w:rPr>
        <w:t>, 202</w:t>
      </w:r>
      <w:bookmarkEnd w:id="0"/>
      <w:r>
        <w:rPr>
          <w:rFonts w:ascii="Calibri" w:hAnsi="Calibri"/>
          <w:sz w:val="22"/>
          <w:szCs w:val="22"/>
        </w:rPr>
        <w:t>6</w:t>
      </w:r>
    </w:p>
    <w:p w14:paraId="54C07091" w14:textId="44837115" w:rsidR="00C1225A" w:rsidRPr="000B254F" w:rsidRDefault="00C1225A" w:rsidP="005E5558">
      <w:pPr>
        <w:rPr>
          <w:rFonts w:ascii="Calibri" w:hAnsi="Calibri"/>
          <w:sz w:val="22"/>
          <w:szCs w:val="22"/>
        </w:rPr>
      </w:pPr>
    </w:p>
    <w:p w14:paraId="75AB50A6" w14:textId="405F2DFA" w:rsidR="00C1225A" w:rsidRPr="000B254F" w:rsidRDefault="00C1225A" w:rsidP="00C1225A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$0.</w:t>
      </w:r>
      <w:r w:rsidR="00366756">
        <w:rPr>
          <w:rFonts w:ascii="Calibri" w:hAnsi="Calibri"/>
          <w:b/>
          <w:sz w:val="22"/>
          <w:szCs w:val="22"/>
        </w:rPr>
        <w:t>0650</w:t>
      </w:r>
    </w:p>
    <w:p w14:paraId="4841F8AD" w14:textId="77777777" w:rsidR="00C1225A" w:rsidRPr="000B254F" w:rsidRDefault="00C1225A" w:rsidP="00C1225A">
      <w:pPr>
        <w:rPr>
          <w:rFonts w:ascii="Calibri" w:hAnsi="Calibri"/>
          <w:sz w:val="22"/>
          <w:szCs w:val="22"/>
        </w:rPr>
      </w:pPr>
    </w:p>
    <w:p w14:paraId="25EDCECE" w14:textId="5540604C" w:rsidR="00C1225A" w:rsidRPr="000B254F" w:rsidRDefault="00C1225A" w:rsidP="00C1225A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 xml:space="preserve">The following table sets forth the estimated amounts of the current distribution </w:t>
      </w:r>
      <w:proofErr w:type="gramStart"/>
      <w:r w:rsidRPr="000B254F">
        <w:rPr>
          <w:rFonts w:ascii="Calibri" w:hAnsi="Calibri"/>
          <w:sz w:val="22"/>
          <w:szCs w:val="22"/>
        </w:rPr>
        <w:t>paid</w:t>
      </w:r>
      <w:proofErr w:type="gramEnd"/>
      <w:r w:rsidRPr="000B254F">
        <w:rPr>
          <w:rFonts w:ascii="Calibri" w:hAnsi="Calibri"/>
          <w:sz w:val="22"/>
          <w:szCs w:val="22"/>
        </w:rPr>
        <w:t xml:space="preserve"> and the cumulative distributions paid this fiscal year to date from the following sources: net investment income</w:t>
      </w:r>
      <w:r w:rsidR="00A2599F">
        <w:rPr>
          <w:rFonts w:ascii="Calibri" w:hAnsi="Calibri"/>
          <w:sz w:val="22"/>
          <w:szCs w:val="22"/>
        </w:rPr>
        <w:t xml:space="preserve"> </w:t>
      </w:r>
      <w:r w:rsidRPr="000B254F">
        <w:rPr>
          <w:rFonts w:ascii="Calibri" w:hAnsi="Calibri"/>
          <w:sz w:val="22"/>
          <w:szCs w:val="22"/>
        </w:rPr>
        <w:t>and return of capital. All amounts are expressed per capital share.</w:t>
      </w:r>
    </w:p>
    <w:p w14:paraId="2F237307" w14:textId="77777777" w:rsidR="00C1225A" w:rsidRDefault="00C1225A" w:rsidP="00C1225A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C1225A" w14:paraId="2B79D7E9" w14:textId="77777777" w:rsidTr="00AC1AB2">
        <w:tc>
          <w:tcPr>
            <w:tcW w:w="2628" w:type="dxa"/>
          </w:tcPr>
          <w:p w14:paraId="7E00A43D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79A9AA0C" w14:textId="77777777" w:rsidR="00C1225A" w:rsidRPr="001D0340" w:rsidRDefault="00C1225A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7CED9228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410CF5DA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94086A3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C1225A" w14:paraId="73955A87" w14:textId="77777777" w:rsidTr="00AC1AB2">
        <w:tc>
          <w:tcPr>
            <w:tcW w:w="2628" w:type="dxa"/>
          </w:tcPr>
          <w:p w14:paraId="7C5CBE10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0CF46367" w14:textId="403729AD" w:rsidR="00C1225A" w:rsidRPr="001D0340" w:rsidRDefault="00C1225A" w:rsidP="004953C4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366756">
              <w:rPr>
                <w:rFonts w:ascii="Calibri" w:hAnsi="Calibri"/>
                <w:sz w:val="20"/>
                <w:szCs w:val="20"/>
              </w:rPr>
              <w:t>0457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6961600" w14:textId="3A1A85B4" w:rsidR="00C1225A" w:rsidRPr="001D0340" w:rsidRDefault="00C1225A" w:rsidP="004953C4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         </w:t>
            </w:r>
            <w:r w:rsidR="00427234">
              <w:rPr>
                <w:rFonts w:ascii="Calibri" w:hAnsi="Calibri"/>
                <w:sz w:val="20"/>
                <w:szCs w:val="20"/>
              </w:rPr>
              <w:t xml:space="preserve"> </w:t>
            </w:r>
            <w:r w:rsidR="00366756">
              <w:rPr>
                <w:rFonts w:ascii="Calibri" w:hAnsi="Calibri"/>
                <w:sz w:val="20"/>
                <w:szCs w:val="20"/>
              </w:rPr>
              <w:t>70.34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6D6BE97" w14:textId="72D35A50" w:rsidR="00C1225A" w:rsidRPr="001D0340" w:rsidRDefault="00C1225A" w:rsidP="004953C4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>
              <w:rPr>
                <w:rFonts w:ascii="Calibri" w:hAnsi="Calibri"/>
                <w:sz w:val="20"/>
                <w:szCs w:val="20"/>
              </w:rPr>
              <w:t>0.</w:t>
            </w:r>
            <w:r w:rsidR="00366756">
              <w:rPr>
                <w:rFonts w:ascii="Calibri" w:hAnsi="Calibri"/>
                <w:sz w:val="20"/>
                <w:szCs w:val="20"/>
              </w:rPr>
              <w:t>2379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475A705C" w14:textId="2E560C4C" w:rsidR="00C1225A" w:rsidRPr="001D0340" w:rsidRDefault="00366756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84.53</w:t>
            </w:r>
            <w:r w:rsidR="00C1225A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C1225A" w14:paraId="7A0BF336" w14:textId="77777777" w:rsidTr="00AC1AB2">
        <w:trPr>
          <w:trHeight w:val="261"/>
        </w:trPr>
        <w:tc>
          <w:tcPr>
            <w:tcW w:w="2628" w:type="dxa"/>
          </w:tcPr>
          <w:p w14:paraId="7FB87759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2C77C1A" w14:textId="53BADC48" w:rsidR="00C1225A" w:rsidRPr="001D0340" w:rsidRDefault="00C1225A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4953C4">
              <w:rPr>
                <w:rFonts w:ascii="Calibri" w:hAnsi="Calibri"/>
                <w:sz w:val="20"/>
                <w:szCs w:val="20"/>
              </w:rPr>
              <w:t>.</w:t>
            </w:r>
            <w:r w:rsidR="00427234">
              <w:rPr>
                <w:rFonts w:ascii="Calibri" w:hAnsi="Calibri"/>
                <w:sz w:val="20"/>
                <w:szCs w:val="20"/>
              </w:rPr>
              <w:t>0</w:t>
            </w:r>
            <w:r w:rsidR="00366756">
              <w:rPr>
                <w:rFonts w:ascii="Calibri" w:hAnsi="Calibri"/>
                <w:sz w:val="20"/>
                <w:szCs w:val="20"/>
              </w:rPr>
              <w:t>193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9F0EB82" w14:textId="2450BB20" w:rsidR="00C1225A" w:rsidRPr="001D0340" w:rsidRDefault="001E1805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366756">
              <w:rPr>
                <w:rFonts w:ascii="Calibri" w:hAnsi="Calibri"/>
                <w:sz w:val="20"/>
                <w:szCs w:val="20"/>
              </w:rPr>
              <w:t>29.66</w:t>
            </w:r>
            <w:r w:rsidR="00C1225A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4A878995" w14:textId="6DD66B0B" w:rsidR="00C1225A" w:rsidRPr="001D0340" w:rsidRDefault="00C1225A" w:rsidP="0070790E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427234">
              <w:rPr>
                <w:rFonts w:ascii="Calibri" w:hAnsi="Calibri"/>
                <w:sz w:val="20"/>
                <w:szCs w:val="20"/>
              </w:rPr>
              <w:t>.</w:t>
            </w:r>
            <w:r w:rsidR="00366756">
              <w:rPr>
                <w:rFonts w:ascii="Calibri" w:hAnsi="Calibri"/>
                <w:sz w:val="20"/>
                <w:szCs w:val="20"/>
              </w:rPr>
              <w:t>0435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CB5EB2D" w14:textId="1FD4869E" w:rsidR="00C1225A" w:rsidRPr="001D0340" w:rsidRDefault="006B1395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 w:rsidR="00366756">
              <w:rPr>
                <w:rFonts w:ascii="Calibri" w:hAnsi="Calibri"/>
                <w:sz w:val="20"/>
                <w:szCs w:val="20"/>
              </w:rPr>
              <w:t>15.47</w:t>
            </w:r>
            <w:r w:rsidR="00C1225A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C1225A" w14:paraId="071A3B1F" w14:textId="77777777" w:rsidTr="00AC1AB2">
        <w:tc>
          <w:tcPr>
            <w:tcW w:w="2628" w:type="dxa"/>
          </w:tcPr>
          <w:p w14:paraId="377E64F7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06F4256F" w14:textId="560755CB" w:rsidR="00C1225A" w:rsidRPr="001D0340" w:rsidRDefault="00C1225A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427234">
              <w:rPr>
                <w:rFonts w:ascii="Calibri" w:hAnsi="Calibri"/>
                <w:sz w:val="20"/>
                <w:szCs w:val="20"/>
              </w:rPr>
              <w:t>0</w:t>
            </w:r>
            <w:r w:rsidR="00366756">
              <w:rPr>
                <w:rFonts w:ascii="Calibri" w:hAnsi="Calibri"/>
                <w:sz w:val="20"/>
                <w:szCs w:val="20"/>
              </w:rPr>
              <w:t>650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5F4CD4A9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1874039" w14:textId="7D0CBAA2" w:rsidR="00C1225A" w:rsidRPr="001D0340" w:rsidRDefault="00C1225A" w:rsidP="004953C4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>
              <w:rPr>
                <w:rFonts w:ascii="Calibri" w:hAnsi="Calibri"/>
                <w:sz w:val="20"/>
                <w:szCs w:val="20"/>
              </w:rPr>
              <w:t>0.</w:t>
            </w:r>
            <w:r w:rsidR="00366756">
              <w:rPr>
                <w:rFonts w:ascii="Calibri" w:hAnsi="Calibri"/>
                <w:sz w:val="20"/>
                <w:szCs w:val="20"/>
              </w:rPr>
              <w:t>2814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5CB7829A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</w:tr>
    </w:tbl>
    <w:p w14:paraId="145ABA54" w14:textId="77777777" w:rsidR="00C1225A" w:rsidRDefault="00C1225A" w:rsidP="00C1225A"/>
    <w:p w14:paraId="77AAE67A" w14:textId="21BB1642" w:rsidR="00C1225A" w:rsidRDefault="00C1225A" w:rsidP="00C1225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FLOW currently </w:t>
      </w:r>
      <w:r w:rsidRPr="00515A3D">
        <w:rPr>
          <w:rFonts w:ascii="Calibri" w:hAnsi="Calibri"/>
          <w:sz w:val="22"/>
          <w:szCs w:val="22"/>
        </w:rPr>
        <w:t xml:space="preserve">estimates it has distributed more than its income; therefore, a portion of your distribution may be return of capital. A return of capital may occur, for example, when some or </w:t>
      </w:r>
      <w:proofErr w:type="gramStart"/>
      <w:r w:rsidRPr="00515A3D">
        <w:rPr>
          <w:rFonts w:ascii="Calibri" w:hAnsi="Calibri"/>
          <w:sz w:val="22"/>
          <w:szCs w:val="22"/>
        </w:rPr>
        <w:t>all of</w:t>
      </w:r>
      <w:proofErr w:type="gramEnd"/>
      <w:r w:rsidRPr="00515A3D">
        <w:rPr>
          <w:rFonts w:ascii="Calibri" w:hAnsi="Calibri"/>
          <w:sz w:val="22"/>
          <w:szCs w:val="22"/>
        </w:rPr>
        <w:t xml:space="preserve">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>FLOW</w:t>
      </w:r>
      <w:r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>
        <w:rPr>
          <w:rFonts w:ascii="Calibri" w:hAnsi="Calibri"/>
          <w:sz w:val="22"/>
          <w:szCs w:val="22"/>
        </w:rPr>
        <w:t>.</w:t>
      </w:r>
    </w:p>
    <w:p w14:paraId="7258DED6" w14:textId="77777777" w:rsidR="00C1225A" w:rsidRDefault="00C1225A" w:rsidP="00C1225A">
      <w:pPr>
        <w:rPr>
          <w:rFonts w:ascii="Calibri" w:hAnsi="Calibri"/>
          <w:sz w:val="22"/>
          <w:szCs w:val="22"/>
        </w:rPr>
      </w:pPr>
    </w:p>
    <w:p w14:paraId="5669B625" w14:textId="4665BEC2" w:rsidR="00C1225A" w:rsidRPr="008F086A" w:rsidRDefault="00C1225A" w:rsidP="00C1225A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>
        <w:rPr>
          <w:rFonts w:ascii="Calibri" w:hAnsi="Calibri"/>
          <w:b/>
          <w:sz w:val="22"/>
          <w:szCs w:val="22"/>
        </w:rPr>
        <w:t>FLOW’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</w:t>
      </w:r>
      <w:r w:rsidR="006E4C43">
        <w:rPr>
          <w:rFonts w:ascii="Calibri" w:hAnsi="Calibri"/>
          <w:b/>
          <w:sz w:val="22"/>
          <w:szCs w:val="22"/>
        </w:rPr>
        <w:t>202</w:t>
      </w:r>
      <w:r w:rsidR="005D23D4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>, after definitive information is available, FLOW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307D93C4" w14:textId="77777777" w:rsidR="00C1225A" w:rsidRDefault="00C1225A" w:rsidP="00C1225A">
      <w:pPr>
        <w:rPr>
          <w:rFonts w:ascii="Calibri" w:hAnsi="Calibri"/>
          <w:sz w:val="22"/>
          <w:szCs w:val="22"/>
        </w:rPr>
      </w:pPr>
    </w:p>
    <w:p w14:paraId="5C9A9660" w14:textId="77777777" w:rsidR="00C1225A" w:rsidRPr="00515A3D" w:rsidRDefault="00C1225A" w:rsidP="00C1225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3187C85A" w14:textId="77777777" w:rsidR="000936C6" w:rsidRPr="00515A3D" w:rsidRDefault="000936C6" w:rsidP="000936C6">
      <w:pPr>
        <w:rPr>
          <w:rFonts w:ascii="Calibri" w:hAnsi="Calibri"/>
          <w:sz w:val="22"/>
          <w:szCs w:val="22"/>
        </w:rPr>
      </w:pPr>
    </w:p>
    <w:p w14:paraId="411DF89E" w14:textId="77777777" w:rsidR="00A4155E" w:rsidRDefault="00A4155E"/>
    <w:sectPr w:rsidR="00A4155E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36C6"/>
    <w:rsid w:val="000334E6"/>
    <w:rsid w:val="0005486A"/>
    <w:rsid w:val="00083D04"/>
    <w:rsid w:val="000936C6"/>
    <w:rsid w:val="000E4E5B"/>
    <w:rsid w:val="0013208B"/>
    <w:rsid w:val="001D6D25"/>
    <w:rsid w:val="001E1805"/>
    <w:rsid w:val="001E2307"/>
    <w:rsid w:val="0029404F"/>
    <w:rsid w:val="00297877"/>
    <w:rsid w:val="002E07A3"/>
    <w:rsid w:val="00366756"/>
    <w:rsid w:val="003668A6"/>
    <w:rsid w:val="0036726F"/>
    <w:rsid w:val="00385A09"/>
    <w:rsid w:val="0039617B"/>
    <w:rsid w:val="00427234"/>
    <w:rsid w:val="00427665"/>
    <w:rsid w:val="00440C74"/>
    <w:rsid w:val="00463317"/>
    <w:rsid w:val="00476052"/>
    <w:rsid w:val="004953C4"/>
    <w:rsid w:val="004A0F74"/>
    <w:rsid w:val="005D23D4"/>
    <w:rsid w:val="005E5558"/>
    <w:rsid w:val="00611957"/>
    <w:rsid w:val="00687BDB"/>
    <w:rsid w:val="006B1395"/>
    <w:rsid w:val="006E4C43"/>
    <w:rsid w:val="0070790E"/>
    <w:rsid w:val="00744E9C"/>
    <w:rsid w:val="00777D63"/>
    <w:rsid w:val="0087591D"/>
    <w:rsid w:val="00875F27"/>
    <w:rsid w:val="008A0DD5"/>
    <w:rsid w:val="008B62CB"/>
    <w:rsid w:val="008C2127"/>
    <w:rsid w:val="008D6FD4"/>
    <w:rsid w:val="008E7B68"/>
    <w:rsid w:val="009120C9"/>
    <w:rsid w:val="0092226B"/>
    <w:rsid w:val="00930D78"/>
    <w:rsid w:val="00950212"/>
    <w:rsid w:val="009C7F78"/>
    <w:rsid w:val="00A2599F"/>
    <w:rsid w:val="00A4155E"/>
    <w:rsid w:val="00AB736C"/>
    <w:rsid w:val="00B1149F"/>
    <w:rsid w:val="00B54A3C"/>
    <w:rsid w:val="00C0654B"/>
    <w:rsid w:val="00C1225A"/>
    <w:rsid w:val="00C313A9"/>
    <w:rsid w:val="00C82022"/>
    <w:rsid w:val="00C8424D"/>
    <w:rsid w:val="00CC7D7B"/>
    <w:rsid w:val="00CE2DC9"/>
    <w:rsid w:val="00D36595"/>
    <w:rsid w:val="00E26615"/>
    <w:rsid w:val="00E35CBD"/>
    <w:rsid w:val="00F02318"/>
    <w:rsid w:val="00F61DDC"/>
    <w:rsid w:val="00FB0943"/>
    <w:rsid w:val="00FE7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FC7C42"/>
  <w15:chartTrackingRefBased/>
  <w15:docId w15:val="{A776C018-9802-448A-B4B8-C50EC25FC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36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7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3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06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2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209</TotalTime>
  <Pages>1</Pages>
  <Words>284</Words>
  <Characters>1514</Characters>
  <Application>Microsoft Office Word</Application>
  <DocSecurity>0</DocSecurity>
  <Lines>50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Ferguson, Eugenia</cp:lastModifiedBy>
  <cp:revision>25</cp:revision>
  <dcterms:created xsi:type="dcterms:W3CDTF">2024-05-06T17:22:00Z</dcterms:created>
  <dcterms:modified xsi:type="dcterms:W3CDTF">2026-03-09T19:06:00Z</dcterms:modified>
</cp:coreProperties>
</file>