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D7689BB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4E2FA4">
        <w:rPr>
          <w:rFonts w:ascii="Calibri" w:hAnsi="Calibri"/>
          <w:b/>
        </w:rPr>
        <w:t>Ethereum Covered Call</w:t>
      </w:r>
      <w:r w:rsidRPr="0094071B">
        <w:rPr>
          <w:rFonts w:ascii="Calibri" w:hAnsi="Calibri"/>
          <w:b/>
        </w:rPr>
        <w:t xml:space="preserve"> ETF</w:t>
      </w:r>
    </w:p>
    <w:p w14:paraId="4BAE5F8A" w14:textId="29CF20AD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4E2FA4" w:rsidRPr="004E2FA4">
        <w:rPr>
          <w:rFonts w:ascii="Calibri" w:hAnsi="Calibri"/>
          <w:sz w:val="22"/>
          <w:szCs w:val="22"/>
        </w:rPr>
        <w:t>37966B802</w:t>
      </w:r>
    </w:p>
    <w:p w14:paraId="7B940F17" w14:textId="3BED11D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4E2FA4">
        <w:rPr>
          <w:rFonts w:ascii="Calibri" w:hAnsi="Calibri"/>
          <w:sz w:val="22"/>
          <w:szCs w:val="22"/>
        </w:rPr>
        <w:t>EHCC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0572F99" w14:textId="5772A61A" w:rsidR="001344B0" w:rsidRPr="001344B0" w:rsidRDefault="001344B0" w:rsidP="001344B0">
      <w:pPr>
        <w:rPr>
          <w:rFonts w:ascii="Calibri" w:hAnsi="Calibri"/>
          <w:sz w:val="22"/>
          <w:szCs w:val="22"/>
        </w:rPr>
      </w:pPr>
      <w:bookmarkStart w:id="0" w:name="_Hlk188612505"/>
      <w:r w:rsidRPr="001344B0">
        <w:rPr>
          <w:rFonts w:ascii="Calibri" w:hAnsi="Calibri"/>
          <w:sz w:val="22"/>
          <w:szCs w:val="22"/>
        </w:rPr>
        <w:t>Record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  <w:t xml:space="preserve">April </w:t>
      </w:r>
      <w:r w:rsidR="005563F4">
        <w:rPr>
          <w:rFonts w:ascii="Calibri" w:hAnsi="Calibri"/>
          <w:sz w:val="22"/>
          <w:szCs w:val="22"/>
        </w:rPr>
        <w:t>2</w:t>
      </w:r>
      <w:r w:rsidR="0010512E">
        <w:rPr>
          <w:rFonts w:ascii="Calibri" w:hAnsi="Calibri"/>
          <w:sz w:val="22"/>
          <w:szCs w:val="22"/>
        </w:rPr>
        <w:t>7</w:t>
      </w:r>
      <w:r w:rsidR="004E2FA4">
        <w:rPr>
          <w:rFonts w:ascii="Calibri" w:hAnsi="Calibri"/>
          <w:sz w:val="22"/>
          <w:szCs w:val="22"/>
        </w:rPr>
        <w:t>,</w:t>
      </w:r>
      <w:r w:rsidRPr="001344B0">
        <w:rPr>
          <w:rFonts w:ascii="Calibri" w:hAnsi="Calibri"/>
          <w:sz w:val="22"/>
          <w:szCs w:val="22"/>
        </w:rPr>
        <w:t xml:space="preserve"> 2026</w:t>
      </w:r>
    </w:p>
    <w:p w14:paraId="5BC9F266" w14:textId="46BCACF5" w:rsidR="001344B0" w:rsidRPr="001344B0" w:rsidRDefault="001344B0" w:rsidP="001344B0">
      <w:pPr>
        <w:rPr>
          <w:rFonts w:ascii="Calibri" w:hAnsi="Calibri"/>
          <w:sz w:val="22"/>
          <w:szCs w:val="22"/>
        </w:rPr>
      </w:pPr>
      <w:r w:rsidRPr="001344B0">
        <w:rPr>
          <w:rFonts w:ascii="Calibri" w:hAnsi="Calibri"/>
          <w:sz w:val="22"/>
          <w:szCs w:val="22"/>
        </w:rPr>
        <w:t>Pay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bookmarkEnd w:id="0"/>
      <w:r w:rsidRPr="001344B0">
        <w:rPr>
          <w:rFonts w:ascii="Calibri" w:hAnsi="Calibri"/>
          <w:sz w:val="22"/>
          <w:szCs w:val="22"/>
        </w:rPr>
        <w:t xml:space="preserve">April </w:t>
      </w:r>
      <w:r w:rsidR="0010512E">
        <w:rPr>
          <w:rFonts w:ascii="Calibri" w:hAnsi="Calibri"/>
          <w:sz w:val="22"/>
          <w:szCs w:val="22"/>
        </w:rPr>
        <w:t>30</w:t>
      </w:r>
      <w:r w:rsidRPr="001344B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721950EF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10512E">
        <w:rPr>
          <w:rFonts w:ascii="Calibri" w:hAnsi="Calibri"/>
          <w:b/>
          <w:sz w:val="22"/>
          <w:szCs w:val="22"/>
        </w:rPr>
        <w:t>1761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665A6A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1344B0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25E0B17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1C1306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AE0957">
              <w:rPr>
                <w:rFonts w:ascii="Calibri" w:hAnsi="Calibri"/>
                <w:sz w:val="20"/>
                <w:szCs w:val="20"/>
              </w:rPr>
              <w:t>0</w:t>
            </w:r>
            <w:r w:rsidR="004E2FA4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43A4A83C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E2FA4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631A1C9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1761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7BC165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2FA4">
              <w:rPr>
                <w:rFonts w:ascii="Calibri" w:hAnsi="Calibri"/>
                <w:sz w:val="20"/>
                <w:szCs w:val="20"/>
              </w:rPr>
              <w:t>10</w:t>
            </w:r>
            <w:r w:rsidR="001344B0">
              <w:rPr>
                <w:rFonts w:ascii="Calibri" w:hAnsi="Calibri"/>
                <w:sz w:val="20"/>
                <w:szCs w:val="20"/>
              </w:rPr>
              <w:t>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7159EAD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276C14">
              <w:rPr>
                <w:rFonts w:ascii="Calibri" w:hAnsi="Calibri"/>
                <w:sz w:val="20"/>
                <w:szCs w:val="20"/>
              </w:rPr>
              <w:t>6024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075041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E2FA4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0C85D2EB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6C14">
              <w:rPr>
                <w:rFonts w:ascii="Calibri" w:hAnsi="Calibri"/>
                <w:sz w:val="20"/>
                <w:szCs w:val="20"/>
              </w:rPr>
              <w:t>1761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6EF2507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276C14">
              <w:rPr>
                <w:rFonts w:ascii="Calibri" w:hAnsi="Calibri"/>
                <w:sz w:val="20"/>
                <w:szCs w:val="20"/>
              </w:rPr>
              <w:t>6024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AA6456A" w:rsidR="00A950E0" w:rsidRDefault="004E2FA4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EHCC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EHCC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F029E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4E2FA4">
        <w:rPr>
          <w:rFonts w:ascii="Calibri" w:hAnsi="Calibri"/>
          <w:b/>
          <w:sz w:val="22"/>
          <w:szCs w:val="22"/>
        </w:rPr>
        <w:t>EHCC</w:t>
      </w:r>
      <w:r w:rsidR="000A1CF3">
        <w:rPr>
          <w:rFonts w:ascii="Calibri" w:hAnsi="Calibri"/>
          <w:b/>
          <w:sz w:val="22"/>
          <w:szCs w:val="22"/>
        </w:rPr>
        <w:t>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4E2FA4">
        <w:rPr>
          <w:rFonts w:ascii="Calibri" w:hAnsi="Calibri"/>
          <w:b/>
          <w:sz w:val="22"/>
          <w:szCs w:val="22"/>
        </w:rPr>
        <w:t>EHCC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A1CF3"/>
    <w:rsid w:val="000A31A1"/>
    <w:rsid w:val="000E0692"/>
    <w:rsid w:val="00104132"/>
    <w:rsid w:val="0010512E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A4111"/>
    <w:rsid w:val="001B0242"/>
    <w:rsid w:val="001C0CED"/>
    <w:rsid w:val="001D3B96"/>
    <w:rsid w:val="00225DFB"/>
    <w:rsid w:val="00257EA8"/>
    <w:rsid w:val="002677C6"/>
    <w:rsid w:val="00273279"/>
    <w:rsid w:val="00275F56"/>
    <w:rsid w:val="00276C14"/>
    <w:rsid w:val="002B0C9B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D02"/>
    <w:rsid w:val="004434E6"/>
    <w:rsid w:val="004475F7"/>
    <w:rsid w:val="004C2ACF"/>
    <w:rsid w:val="004E2FA4"/>
    <w:rsid w:val="005046F9"/>
    <w:rsid w:val="00504D71"/>
    <w:rsid w:val="0050790B"/>
    <w:rsid w:val="00543427"/>
    <w:rsid w:val="005563F4"/>
    <w:rsid w:val="005908E9"/>
    <w:rsid w:val="005B100E"/>
    <w:rsid w:val="005D2F08"/>
    <w:rsid w:val="006303B6"/>
    <w:rsid w:val="0063388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B4A41"/>
    <w:rsid w:val="00835924"/>
    <w:rsid w:val="00852FDA"/>
    <w:rsid w:val="008926A9"/>
    <w:rsid w:val="009325D3"/>
    <w:rsid w:val="009524FE"/>
    <w:rsid w:val="00954FF5"/>
    <w:rsid w:val="0099289B"/>
    <w:rsid w:val="009B689A"/>
    <w:rsid w:val="009C7948"/>
    <w:rsid w:val="009E6228"/>
    <w:rsid w:val="009F3CEE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E0957"/>
    <w:rsid w:val="00AF76C0"/>
    <w:rsid w:val="00B2024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72B62"/>
    <w:rsid w:val="00C815B2"/>
    <w:rsid w:val="00C95137"/>
    <w:rsid w:val="00CA04C8"/>
    <w:rsid w:val="00CC089B"/>
    <w:rsid w:val="00CC4AA6"/>
    <w:rsid w:val="00CC7779"/>
    <w:rsid w:val="00CE5FEF"/>
    <w:rsid w:val="00D04CC3"/>
    <w:rsid w:val="00D226BD"/>
    <w:rsid w:val="00D27FA9"/>
    <w:rsid w:val="00D30B63"/>
    <w:rsid w:val="00D45AAE"/>
    <w:rsid w:val="00D86AB1"/>
    <w:rsid w:val="00DC0BCE"/>
    <w:rsid w:val="00DE41B1"/>
    <w:rsid w:val="00E24C33"/>
    <w:rsid w:val="00E46AC4"/>
    <w:rsid w:val="00E53485"/>
    <w:rsid w:val="00E8282E"/>
    <w:rsid w:val="00EB7316"/>
    <w:rsid w:val="00EF7AC7"/>
    <w:rsid w:val="00F0340C"/>
    <w:rsid w:val="00F11187"/>
    <w:rsid w:val="00F743AB"/>
    <w:rsid w:val="00FA7714"/>
    <w:rsid w:val="00FC093C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284</Words>
  <Characters>1517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70</cp:revision>
  <dcterms:created xsi:type="dcterms:W3CDTF">2024-05-06T17:37:00Z</dcterms:created>
  <dcterms:modified xsi:type="dcterms:W3CDTF">2026-04-28T14:53:00Z</dcterms:modified>
</cp:coreProperties>
</file>