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77777777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Pr="0094071B">
        <w:rPr>
          <w:rFonts w:ascii="Calibri" w:hAnsi="Calibri"/>
          <w:b/>
        </w:rPr>
        <w:t>Dow 30 Covered Call ETF</w:t>
      </w:r>
    </w:p>
    <w:p w14:paraId="4BAE5F8A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Pr="0094071B">
        <w:rPr>
          <w:rFonts w:ascii="Calibri" w:hAnsi="Calibri"/>
          <w:sz w:val="22"/>
          <w:szCs w:val="22"/>
        </w:rPr>
        <w:t>37960A859</w:t>
      </w:r>
    </w:p>
    <w:p w14:paraId="7B940F17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Pr="0094071B">
        <w:rPr>
          <w:rFonts w:ascii="Calibri" w:hAnsi="Calibri"/>
          <w:sz w:val="22"/>
          <w:szCs w:val="22"/>
        </w:rPr>
        <w:t>DJIA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26B4D188" w14:textId="77777777" w:rsidR="007D7F4E" w:rsidRPr="007D7F4E" w:rsidRDefault="007D7F4E" w:rsidP="007D7F4E">
      <w:pPr>
        <w:rPr>
          <w:rFonts w:ascii="Calibri" w:hAnsi="Calibri"/>
          <w:sz w:val="22"/>
          <w:szCs w:val="22"/>
        </w:rPr>
      </w:pPr>
      <w:bookmarkStart w:id="0" w:name="_Hlk188612505"/>
      <w:r w:rsidRPr="007D7F4E">
        <w:rPr>
          <w:rFonts w:ascii="Calibri" w:hAnsi="Calibri"/>
          <w:sz w:val="22"/>
          <w:szCs w:val="22"/>
        </w:rPr>
        <w:t>Record Date:</w:t>
      </w:r>
      <w:r w:rsidRPr="007D7F4E">
        <w:rPr>
          <w:rFonts w:ascii="Calibri" w:hAnsi="Calibri"/>
          <w:sz w:val="22"/>
          <w:szCs w:val="22"/>
        </w:rPr>
        <w:tab/>
      </w:r>
      <w:r w:rsidRPr="007D7F4E">
        <w:rPr>
          <w:rFonts w:ascii="Calibri" w:hAnsi="Calibri"/>
          <w:sz w:val="22"/>
          <w:szCs w:val="22"/>
        </w:rPr>
        <w:tab/>
      </w:r>
      <w:r w:rsidRPr="007D7F4E">
        <w:rPr>
          <w:rFonts w:ascii="Calibri" w:hAnsi="Calibri"/>
          <w:sz w:val="22"/>
          <w:szCs w:val="22"/>
        </w:rPr>
        <w:tab/>
        <w:t>April 20, 2026</w:t>
      </w:r>
    </w:p>
    <w:p w14:paraId="01D7204F" w14:textId="77777777" w:rsidR="007D7F4E" w:rsidRPr="007D7F4E" w:rsidRDefault="007D7F4E" w:rsidP="007D7F4E">
      <w:pPr>
        <w:rPr>
          <w:rFonts w:ascii="Calibri" w:hAnsi="Calibri"/>
          <w:sz w:val="22"/>
          <w:szCs w:val="22"/>
        </w:rPr>
      </w:pPr>
      <w:r w:rsidRPr="007D7F4E">
        <w:rPr>
          <w:rFonts w:ascii="Calibri" w:hAnsi="Calibri"/>
          <w:sz w:val="22"/>
          <w:szCs w:val="22"/>
        </w:rPr>
        <w:t>Pay Date:</w:t>
      </w:r>
      <w:r w:rsidRPr="007D7F4E">
        <w:rPr>
          <w:rFonts w:ascii="Calibri" w:hAnsi="Calibri"/>
          <w:sz w:val="22"/>
          <w:szCs w:val="22"/>
        </w:rPr>
        <w:tab/>
      </w:r>
      <w:r w:rsidRPr="007D7F4E">
        <w:rPr>
          <w:rFonts w:ascii="Calibri" w:hAnsi="Calibri"/>
          <w:sz w:val="22"/>
          <w:szCs w:val="22"/>
        </w:rPr>
        <w:tab/>
      </w:r>
      <w:r w:rsidRPr="007D7F4E">
        <w:rPr>
          <w:rFonts w:ascii="Calibri" w:hAnsi="Calibri"/>
          <w:sz w:val="22"/>
          <w:szCs w:val="22"/>
        </w:rPr>
        <w:tab/>
        <w:t>April 23, 2026</w:t>
      </w:r>
      <w:bookmarkEnd w:id="0"/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0994739D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7D7F4E">
        <w:rPr>
          <w:rFonts w:ascii="Calibri" w:hAnsi="Calibri"/>
          <w:b/>
          <w:sz w:val="22"/>
          <w:szCs w:val="22"/>
        </w:rPr>
        <w:t>1313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46219F0A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 xml:space="preserve">The following table sets forth the estimated amounts of the current distribution </w:t>
      </w:r>
      <w:proofErr w:type="gramStart"/>
      <w:r w:rsidRPr="000B254F">
        <w:rPr>
          <w:rFonts w:ascii="Calibri" w:hAnsi="Calibri"/>
          <w:sz w:val="22"/>
          <w:szCs w:val="22"/>
        </w:rPr>
        <w:t>paid</w:t>
      </w:r>
      <w:proofErr w:type="gramEnd"/>
      <w:r w:rsidRPr="000B254F">
        <w:rPr>
          <w:rFonts w:ascii="Calibri" w:hAnsi="Calibri"/>
          <w:sz w:val="22"/>
          <w:szCs w:val="22"/>
        </w:rPr>
        <w:t xml:space="preserve"> and the cumulative distributions paid this fiscal year to date from the following sources: net investment income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2DA9A0EA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9F3F16">
              <w:rPr>
                <w:rFonts w:ascii="Calibri" w:hAnsi="Calibri"/>
                <w:sz w:val="20"/>
                <w:szCs w:val="20"/>
              </w:rPr>
              <w:t>0</w:t>
            </w:r>
            <w:r w:rsidR="007D7F4E">
              <w:rPr>
                <w:rFonts w:ascii="Calibri" w:hAnsi="Calibri"/>
                <w:sz w:val="20"/>
                <w:szCs w:val="20"/>
              </w:rPr>
              <w:t>018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5B912094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37316B">
              <w:rPr>
                <w:rFonts w:ascii="Calibri" w:hAnsi="Calibri"/>
                <w:sz w:val="20"/>
                <w:szCs w:val="20"/>
              </w:rPr>
              <w:t xml:space="preserve"> </w:t>
            </w:r>
            <w:r w:rsidR="00E06340">
              <w:rPr>
                <w:rFonts w:ascii="Calibri" w:hAnsi="Calibri"/>
                <w:sz w:val="20"/>
                <w:szCs w:val="20"/>
              </w:rPr>
              <w:t xml:space="preserve"> </w:t>
            </w:r>
            <w:r w:rsidR="007D7F4E">
              <w:rPr>
                <w:rFonts w:ascii="Calibri" w:hAnsi="Calibri"/>
                <w:sz w:val="20"/>
                <w:szCs w:val="20"/>
              </w:rPr>
              <w:t>1.36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2A528973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9F3F16">
              <w:rPr>
                <w:rFonts w:ascii="Calibri" w:hAnsi="Calibri"/>
                <w:sz w:val="20"/>
                <w:szCs w:val="20"/>
              </w:rPr>
              <w:t>113</w:t>
            </w:r>
            <w:r w:rsidR="007D7F4E">
              <w:rPr>
                <w:rFonts w:ascii="Calibri" w:hAnsi="Calibri"/>
                <w:sz w:val="20"/>
                <w:szCs w:val="20"/>
              </w:rPr>
              <w:t>8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52FB196F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D767C8">
              <w:rPr>
                <w:rFonts w:ascii="Calibri" w:hAnsi="Calibri"/>
                <w:sz w:val="20"/>
                <w:szCs w:val="20"/>
              </w:rPr>
              <w:t>1</w:t>
            </w:r>
            <w:r w:rsidR="007D7F4E">
              <w:rPr>
                <w:rFonts w:ascii="Calibri" w:hAnsi="Calibri"/>
                <w:sz w:val="20"/>
                <w:szCs w:val="20"/>
              </w:rPr>
              <w:t>1.83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5CFAC262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9F3F16">
              <w:rPr>
                <w:rFonts w:ascii="Calibri" w:hAnsi="Calibri"/>
                <w:sz w:val="20"/>
                <w:szCs w:val="20"/>
              </w:rPr>
              <w:t>1</w:t>
            </w:r>
            <w:r w:rsidR="007D7F4E">
              <w:rPr>
                <w:rFonts w:ascii="Calibri" w:hAnsi="Calibri"/>
                <w:sz w:val="20"/>
                <w:szCs w:val="20"/>
              </w:rPr>
              <w:t>295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1E9914EF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757FDD">
              <w:rPr>
                <w:rFonts w:ascii="Calibri" w:hAnsi="Calibri"/>
                <w:sz w:val="20"/>
                <w:szCs w:val="20"/>
              </w:rPr>
              <w:t xml:space="preserve"> </w:t>
            </w:r>
            <w:r w:rsidR="007D7F4E">
              <w:rPr>
                <w:rFonts w:ascii="Calibri" w:hAnsi="Calibri"/>
                <w:sz w:val="20"/>
                <w:szCs w:val="20"/>
              </w:rPr>
              <w:t>98.64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149407F4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5D327A">
              <w:rPr>
                <w:rFonts w:ascii="Calibri" w:hAnsi="Calibri"/>
                <w:sz w:val="20"/>
                <w:szCs w:val="20"/>
              </w:rPr>
              <w:t>0.</w:t>
            </w:r>
            <w:r w:rsidR="007D7F4E">
              <w:rPr>
                <w:rFonts w:ascii="Calibri" w:hAnsi="Calibri"/>
                <w:sz w:val="20"/>
                <w:szCs w:val="20"/>
              </w:rPr>
              <w:t>8480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349623E4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7D7F4E">
              <w:rPr>
                <w:rFonts w:ascii="Calibri" w:hAnsi="Calibri"/>
                <w:sz w:val="20"/>
                <w:szCs w:val="20"/>
              </w:rPr>
              <w:t>88.17</w:t>
            </w:r>
            <w:r w:rsidR="00A950E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0A3F3678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7D7F4E">
              <w:rPr>
                <w:rFonts w:ascii="Calibri" w:hAnsi="Calibri"/>
                <w:sz w:val="20"/>
                <w:szCs w:val="20"/>
              </w:rPr>
              <w:t>1313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16F4EF51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5D327A">
              <w:rPr>
                <w:rFonts w:ascii="Calibri" w:hAnsi="Calibri"/>
                <w:sz w:val="20"/>
                <w:szCs w:val="20"/>
              </w:rPr>
              <w:t>0.</w:t>
            </w:r>
            <w:r w:rsidR="007D7F4E">
              <w:rPr>
                <w:rFonts w:ascii="Calibri" w:hAnsi="Calibri"/>
                <w:sz w:val="20"/>
                <w:szCs w:val="20"/>
              </w:rPr>
              <w:t>9618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12DF1DAC" w:rsidR="00A950E0" w:rsidRDefault="00A950E0" w:rsidP="00A950E0">
      <w:pPr>
        <w:rPr>
          <w:rFonts w:ascii="Calibri" w:hAnsi="Calibri"/>
          <w:sz w:val="22"/>
          <w:szCs w:val="22"/>
        </w:rPr>
      </w:pPr>
      <w:r w:rsidRPr="0094071B">
        <w:rPr>
          <w:rFonts w:ascii="Calibri" w:hAnsi="Calibri"/>
          <w:sz w:val="22"/>
          <w:szCs w:val="22"/>
        </w:rPr>
        <w:t>DJIA</w:t>
      </w:r>
      <w:r>
        <w:rPr>
          <w:rFonts w:ascii="Calibri" w:hAnsi="Calibri"/>
          <w:sz w:val="22"/>
          <w:szCs w:val="22"/>
        </w:rPr>
        <w:t xml:space="preserve"> currently </w:t>
      </w:r>
      <w:r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</w:t>
      </w:r>
      <w:proofErr w:type="gramStart"/>
      <w:r w:rsidRPr="00515A3D">
        <w:rPr>
          <w:rFonts w:ascii="Calibri" w:hAnsi="Calibri"/>
          <w:sz w:val="22"/>
          <w:szCs w:val="22"/>
        </w:rPr>
        <w:t>all of</w:t>
      </w:r>
      <w:proofErr w:type="gramEnd"/>
      <w:r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 w:rsidRPr="0094071B">
        <w:rPr>
          <w:rFonts w:ascii="Calibri" w:hAnsi="Calibri"/>
          <w:sz w:val="22"/>
          <w:szCs w:val="22"/>
        </w:rPr>
        <w:t>DJIA</w:t>
      </w:r>
      <w:r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62D1F6D7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Pr="0032732A">
        <w:rPr>
          <w:rFonts w:ascii="Calibri" w:hAnsi="Calibri"/>
          <w:b/>
          <w:sz w:val="22"/>
          <w:szCs w:val="22"/>
        </w:rPr>
        <w:t>DJIA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6F1AC6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Pr="0032732A">
        <w:rPr>
          <w:rFonts w:ascii="Calibri" w:hAnsi="Calibri"/>
          <w:b/>
          <w:sz w:val="22"/>
          <w:szCs w:val="22"/>
        </w:rPr>
        <w:t>DJIA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85E3A"/>
    <w:rsid w:val="0018224F"/>
    <w:rsid w:val="001C1D9D"/>
    <w:rsid w:val="002F1C25"/>
    <w:rsid w:val="00304BC1"/>
    <w:rsid w:val="003234C8"/>
    <w:rsid w:val="00353BC8"/>
    <w:rsid w:val="003651E2"/>
    <w:rsid w:val="0037316B"/>
    <w:rsid w:val="003B6846"/>
    <w:rsid w:val="003F2505"/>
    <w:rsid w:val="0042069D"/>
    <w:rsid w:val="00432F2A"/>
    <w:rsid w:val="00474301"/>
    <w:rsid w:val="004D2D69"/>
    <w:rsid w:val="005D327A"/>
    <w:rsid w:val="006A0553"/>
    <w:rsid w:val="006F1AC6"/>
    <w:rsid w:val="00746C75"/>
    <w:rsid w:val="00757FDD"/>
    <w:rsid w:val="007707EE"/>
    <w:rsid w:val="007D7F4E"/>
    <w:rsid w:val="00835924"/>
    <w:rsid w:val="008F3535"/>
    <w:rsid w:val="009325D3"/>
    <w:rsid w:val="009C7948"/>
    <w:rsid w:val="009F3F16"/>
    <w:rsid w:val="00A0299A"/>
    <w:rsid w:val="00A567CB"/>
    <w:rsid w:val="00A87535"/>
    <w:rsid w:val="00A950E0"/>
    <w:rsid w:val="00AF76C0"/>
    <w:rsid w:val="00B20246"/>
    <w:rsid w:val="00B71738"/>
    <w:rsid w:val="00C14ADF"/>
    <w:rsid w:val="00C72B62"/>
    <w:rsid w:val="00D27FA9"/>
    <w:rsid w:val="00D67169"/>
    <w:rsid w:val="00D767C8"/>
    <w:rsid w:val="00E06340"/>
    <w:rsid w:val="00EC4674"/>
    <w:rsid w:val="00F52032"/>
    <w:rsid w:val="00F743AB"/>
    <w:rsid w:val="00F9759B"/>
    <w:rsid w:val="00FB5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904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7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2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6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284</Words>
  <Characters>1512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26</cp:revision>
  <dcterms:created xsi:type="dcterms:W3CDTF">2024-05-06T17:37:00Z</dcterms:created>
  <dcterms:modified xsi:type="dcterms:W3CDTF">2026-04-23T15:13:00Z</dcterms:modified>
</cp:coreProperties>
</file>